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B35CB0" w14:textId="45297C41" w:rsidR="00522DEE" w:rsidRDefault="00BA5D6C">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14:anchorId="255C01C0" wp14:editId="55BBEA6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26980CA" w14:textId="77777777" w:rsidR="00522DEE" w:rsidRDefault="00BA5D6C">
                            <w:pPr>
                              <w:rPr>
                                <w:b/>
                                <w:color w:val="FF0000"/>
                              </w:rPr>
                            </w:pPr>
                            <w:r>
                              <w:rPr>
                                <w:rFonts w:hint="eastAsia"/>
                                <w:b/>
                                <w:color w:val="FF0000"/>
                              </w:rPr>
                              <w:t>字体、字号请参考范例</w:t>
                            </w:r>
                          </w:p>
                          <w:p w14:paraId="447E8E70" w14:textId="77777777" w:rsidR="00522DEE" w:rsidRDefault="00BA5D6C">
                            <w:pPr>
                              <w:rPr>
                                <w:b/>
                                <w:color w:val="FF0000"/>
                              </w:rPr>
                            </w:pPr>
                            <w:r>
                              <w:rPr>
                                <w:rFonts w:hint="eastAsia"/>
                                <w:b/>
                                <w:color w:val="FF0000"/>
                              </w:rPr>
                              <w:t>注意：</w:t>
                            </w:r>
                          </w:p>
                          <w:p w14:paraId="462B3C59" w14:textId="77777777" w:rsidR="00522DEE" w:rsidRDefault="00BA5D6C">
                            <w:pPr>
                              <w:rPr>
                                <w:b/>
                                <w:color w:val="FF0000"/>
                              </w:rPr>
                            </w:pPr>
                            <w:r>
                              <w:rPr>
                                <w:rFonts w:hint="eastAsia"/>
                                <w:b/>
                                <w:color w:val="FF0000"/>
                              </w:rPr>
                              <w:t>首字母大写</w:t>
                            </w:r>
                          </w:p>
                          <w:p w14:paraId="03B6FE20" w14:textId="77777777" w:rsidR="00522DEE" w:rsidRDefault="00BA5D6C">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255C01C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14:paraId="226980CA" w14:textId="77777777" w:rsidR="00522DEE" w:rsidRDefault="00BA5D6C">
                      <w:pPr>
                        <w:rPr>
                          <w:b/>
                          <w:color w:val="FF0000"/>
                        </w:rPr>
                      </w:pPr>
                      <w:r>
                        <w:rPr>
                          <w:rFonts w:hint="eastAsia"/>
                          <w:b/>
                          <w:color w:val="FF0000"/>
                        </w:rPr>
                        <w:t>字体、字号请参考范例</w:t>
                      </w:r>
                    </w:p>
                    <w:p w14:paraId="447E8E70" w14:textId="77777777" w:rsidR="00522DEE" w:rsidRDefault="00BA5D6C">
                      <w:pPr>
                        <w:rPr>
                          <w:b/>
                          <w:color w:val="FF0000"/>
                        </w:rPr>
                      </w:pPr>
                      <w:r>
                        <w:rPr>
                          <w:rFonts w:hint="eastAsia"/>
                          <w:b/>
                          <w:color w:val="FF0000"/>
                        </w:rPr>
                        <w:t>注意：</w:t>
                      </w:r>
                    </w:p>
                    <w:p w14:paraId="462B3C59" w14:textId="77777777" w:rsidR="00522DEE" w:rsidRDefault="00BA5D6C">
                      <w:pPr>
                        <w:rPr>
                          <w:b/>
                          <w:color w:val="FF0000"/>
                        </w:rPr>
                      </w:pPr>
                      <w:r>
                        <w:rPr>
                          <w:rFonts w:hint="eastAsia"/>
                          <w:b/>
                          <w:color w:val="FF0000"/>
                        </w:rPr>
                        <w:t>首字母大写</w:t>
                      </w:r>
                    </w:p>
                    <w:p w14:paraId="03B6FE20" w14:textId="77777777" w:rsidR="00522DEE" w:rsidRDefault="00BA5D6C">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w:t>
      </w:r>
      <w:r w:rsidR="00A116D7" w:rsidRPr="00A116D7">
        <w:rPr>
          <w:rFonts w:ascii="Times New Roman" w:eastAsia="黑体" w:hAnsi="Times New Roman" w:cs="Times New Roman" w:hint="eastAsia"/>
          <w:b/>
          <w:kern w:val="0"/>
          <w:sz w:val="32"/>
          <w:szCs w:val="32"/>
        </w:rPr>
        <w:t>毕业</w:t>
      </w:r>
      <w:r w:rsidR="00E6296B" w:rsidRPr="00A116D7">
        <w:rPr>
          <w:rFonts w:ascii="Times New Roman" w:eastAsia="黑体" w:hAnsi="Times New Roman" w:cs="Times New Roman" w:hint="eastAsia"/>
          <w:b/>
          <w:kern w:val="0"/>
          <w:sz w:val="32"/>
          <w:szCs w:val="32"/>
        </w:rPr>
        <w:t>论文</w:t>
      </w:r>
      <w:r w:rsidR="00A116D7" w:rsidRPr="00A116D7">
        <w:rPr>
          <w:rFonts w:ascii="Times New Roman" w:eastAsia="黑体" w:hAnsi="Times New Roman" w:cs="Times New Roman" w:hint="eastAsia"/>
          <w:b/>
          <w:kern w:val="0"/>
          <w:sz w:val="32"/>
          <w:szCs w:val="32"/>
        </w:rPr>
        <w:t>（</w:t>
      </w:r>
      <w:r w:rsidR="00E6296B" w:rsidRPr="00A116D7">
        <w:rPr>
          <w:rFonts w:ascii="Times New Roman" w:eastAsia="黑体" w:hAnsi="Times New Roman" w:cs="Times New Roman" w:hint="eastAsia"/>
          <w:b/>
          <w:kern w:val="0"/>
          <w:sz w:val="32"/>
          <w:szCs w:val="32"/>
        </w:rPr>
        <w:t>设计</w:t>
      </w:r>
      <w:r w:rsidR="00A116D7" w:rsidRPr="00A116D7">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14:paraId="6BF787A7" w14:textId="73511F03" w:rsidR="00522DEE" w:rsidRDefault="00BA5D6C">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2027"/>
        <w:gridCol w:w="1099"/>
        <w:gridCol w:w="59"/>
        <w:gridCol w:w="1198"/>
        <w:gridCol w:w="305"/>
        <w:gridCol w:w="487"/>
        <w:gridCol w:w="442"/>
        <w:gridCol w:w="962"/>
        <w:gridCol w:w="1237"/>
      </w:tblGrid>
      <w:tr w:rsidR="00522DEE" w14:paraId="34B5FEFA" w14:textId="77777777">
        <w:trPr>
          <w:trHeight w:val="405"/>
        </w:trPr>
        <w:tc>
          <w:tcPr>
            <w:tcW w:w="791" w:type="pct"/>
            <w:vAlign w:val="center"/>
          </w:tcPr>
          <w:p w14:paraId="121C08F5"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14:paraId="58905912" w14:textId="1C07FE52" w:rsidR="00522DEE" w:rsidRDefault="00BD01A6" w:rsidP="00CC223C">
            <w:pPr>
              <w:jc w:val="center"/>
              <w:rPr>
                <w:rFonts w:ascii="Times New Roman" w:eastAsia="宋体" w:hAnsi="Times New Roman" w:cs="Times New Roman"/>
                <w:szCs w:val="21"/>
              </w:rPr>
            </w:pPr>
            <w:r w:rsidRPr="00BD01A6">
              <w:rPr>
                <w:rFonts w:ascii="Times New Roman" w:eastAsia="宋体" w:hAnsi="Times New Roman" w:cs="Times New Roman" w:hint="eastAsia"/>
                <w:szCs w:val="21"/>
              </w:rPr>
              <w:t>毕业</w:t>
            </w:r>
            <w:r w:rsidR="00CC223C" w:rsidRPr="00BD01A6">
              <w:rPr>
                <w:rFonts w:ascii="Times New Roman" w:eastAsia="宋体" w:hAnsi="Times New Roman" w:cs="Times New Roman" w:hint="eastAsia"/>
                <w:szCs w:val="21"/>
              </w:rPr>
              <w:t>论文</w:t>
            </w:r>
            <w:r w:rsidRPr="00BD01A6">
              <w:rPr>
                <w:rFonts w:ascii="Times New Roman" w:eastAsia="宋体" w:hAnsi="Times New Roman" w:cs="Times New Roman" w:hint="eastAsia"/>
                <w:szCs w:val="21"/>
              </w:rPr>
              <w:t>（</w:t>
            </w:r>
            <w:r w:rsidR="00CC223C" w:rsidRPr="00BD01A6">
              <w:rPr>
                <w:rFonts w:ascii="Times New Roman" w:eastAsia="宋体" w:hAnsi="Times New Roman" w:cs="Times New Roman" w:hint="eastAsia"/>
                <w:szCs w:val="21"/>
              </w:rPr>
              <w:t>设计</w:t>
            </w:r>
            <w:r w:rsidRPr="00BD01A6">
              <w:rPr>
                <w:rFonts w:ascii="Times New Roman" w:eastAsia="宋体" w:hAnsi="Times New Roman" w:cs="Times New Roman" w:hint="eastAsia"/>
                <w:szCs w:val="21"/>
              </w:rPr>
              <w:t>）</w:t>
            </w:r>
          </w:p>
        </w:tc>
      </w:tr>
      <w:tr w:rsidR="00522DEE" w14:paraId="41F813DA" w14:textId="77777777">
        <w:trPr>
          <w:trHeight w:val="417"/>
        </w:trPr>
        <w:tc>
          <w:tcPr>
            <w:tcW w:w="791" w:type="pct"/>
            <w:vAlign w:val="center"/>
          </w:tcPr>
          <w:p w14:paraId="450384D4"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14:paraId="330B81D9" w14:textId="2499FF2E" w:rsidR="00522DEE" w:rsidRDefault="00271335" w:rsidP="00271335">
            <w:pPr>
              <w:tabs>
                <w:tab w:val="center" w:pos="3556"/>
                <w:tab w:val="left" w:pos="4421"/>
              </w:tabs>
              <w:jc w:val="center"/>
              <w:rPr>
                <w:rFonts w:ascii="Times New Roman" w:eastAsia="宋体" w:hAnsi="Times New Roman" w:cs="Times New Roman"/>
                <w:szCs w:val="21"/>
              </w:rPr>
            </w:pPr>
            <w:r w:rsidRPr="00271335">
              <w:rPr>
                <w:rFonts w:ascii="Times New Roman" w:eastAsia="宋体" w:hAnsi="Times New Roman" w:cs="Times New Roman" w:hint="eastAsia"/>
                <w:szCs w:val="21"/>
              </w:rPr>
              <w:t xml:space="preserve">Graduation Design </w:t>
            </w:r>
            <w:r w:rsidRPr="00271335">
              <w:rPr>
                <w:rFonts w:ascii="Times New Roman" w:eastAsia="宋体" w:hAnsi="Times New Roman" w:cs="Times New Roman" w:hint="eastAsia"/>
                <w:szCs w:val="21"/>
              </w:rPr>
              <w:t>（</w:t>
            </w:r>
            <w:r w:rsidRPr="00271335">
              <w:rPr>
                <w:rFonts w:ascii="Times New Roman" w:eastAsia="宋体" w:hAnsi="Times New Roman" w:cs="Times New Roman" w:hint="eastAsia"/>
                <w:szCs w:val="21"/>
              </w:rPr>
              <w:t>Thesis</w:t>
            </w:r>
            <w:r w:rsidRPr="00271335">
              <w:rPr>
                <w:rFonts w:ascii="Times New Roman" w:eastAsia="宋体" w:hAnsi="Times New Roman" w:cs="Times New Roman" w:hint="eastAsia"/>
                <w:szCs w:val="21"/>
              </w:rPr>
              <w:t>）</w:t>
            </w:r>
          </w:p>
        </w:tc>
        <w:tc>
          <w:tcPr>
            <w:tcW w:w="756" w:type="pct"/>
            <w:gridSpan w:val="2"/>
            <w:vAlign w:val="center"/>
          </w:tcPr>
          <w:p w14:paraId="5B812A96" w14:textId="77777777" w:rsidR="00522DEE" w:rsidRDefault="00BA5D6C">
            <w:pPr>
              <w:snapToGrid w:val="0"/>
              <w:spacing w:line="400" w:lineRule="exact"/>
              <w:jc w:val="center"/>
              <w:rPr>
                <w:rFonts w:hAnsi="宋体"/>
                <w:b/>
                <w:szCs w:val="21"/>
              </w:rPr>
            </w:pPr>
            <w:r>
              <w:rPr>
                <w:rFonts w:hAnsi="宋体" w:hint="eastAsia"/>
                <w:b/>
                <w:szCs w:val="21"/>
              </w:rPr>
              <w:t>双语授课</w:t>
            </w:r>
          </w:p>
        </w:tc>
        <w:tc>
          <w:tcPr>
            <w:tcW w:w="664" w:type="pct"/>
            <w:vAlign w:val="center"/>
          </w:tcPr>
          <w:p w14:paraId="054BA4A5" w14:textId="0A334380" w:rsidR="00522DEE" w:rsidRDefault="00BA5D6C">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sidR="00271335">
              <w:rPr>
                <w:rFonts w:hAnsi="宋体" w:hint="eastAsia"/>
                <w:bCs/>
                <w:szCs w:val="21"/>
                <w:lang w:bidi="ar"/>
              </w:rPr>
              <w:sym w:font="Wingdings 2" w:char="F052"/>
            </w:r>
            <w:r>
              <w:rPr>
                <w:rFonts w:hAnsi="宋体" w:hint="eastAsia"/>
                <w:bCs/>
                <w:szCs w:val="21"/>
                <w:lang w:bidi="ar"/>
              </w:rPr>
              <w:t>否</w:t>
            </w:r>
          </w:p>
        </w:tc>
      </w:tr>
      <w:tr w:rsidR="00522DEE" w14:paraId="08ADC2FD" w14:textId="77777777">
        <w:trPr>
          <w:trHeight w:val="636"/>
        </w:trPr>
        <w:tc>
          <w:tcPr>
            <w:tcW w:w="791" w:type="pct"/>
            <w:vAlign w:val="center"/>
          </w:tcPr>
          <w:p w14:paraId="651E57BA"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14:paraId="581869FD" w14:textId="5A724B24" w:rsidR="00522DEE" w:rsidRDefault="000E73E4">
            <w:pPr>
              <w:jc w:val="center"/>
              <w:rPr>
                <w:rFonts w:ascii="Times New Roman" w:eastAsia="宋体" w:hAnsi="Times New Roman" w:cs="Times New Roman"/>
                <w:szCs w:val="21"/>
              </w:rPr>
            </w:pPr>
            <w:r w:rsidRPr="000E73E4">
              <w:rPr>
                <w:rFonts w:ascii="Times New Roman" w:eastAsia="宋体" w:hAnsi="Times New Roman" w:cs="Times New Roman"/>
                <w:szCs w:val="21"/>
              </w:rPr>
              <w:t>21114003</w:t>
            </w:r>
          </w:p>
        </w:tc>
        <w:tc>
          <w:tcPr>
            <w:tcW w:w="624" w:type="pct"/>
            <w:gridSpan w:val="2"/>
            <w:vAlign w:val="center"/>
          </w:tcPr>
          <w:p w14:paraId="3BA6EC92"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14:paraId="0DCE78D4" w14:textId="03C3C825" w:rsidR="00522DEE" w:rsidRDefault="000E73E4">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664" w:type="pct"/>
            <w:gridSpan w:val="3"/>
            <w:vAlign w:val="center"/>
          </w:tcPr>
          <w:p w14:paraId="44FE240C"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1" w:type="pct"/>
            <w:gridSpan w:val="2"/>
            <w:vAlign w:val="center"/>
          </w:tcPr>
          <w:p w14:paraId="45487B44" w14:textId="75B9838F" w:rsidR="00522DEE" w:rsidRDefault="000E73E4" w:rsidP="006928B8">
            <w:pPr>
              <w:jc w:val="center"/>
              <w:rPr>
                <w:rFonts w:ascii="Times New Roman" w:eastAsia="宋体" w:hAnsi="Times New Roman" w:cs="Times New Roman"/>
                <w:szCs w:val="21"/>
              </w:rPr>
            </w:pPr>
            <w:r>
              <w:rPr>
                <w:rFonts w:ascii="Times New Roman" w:eastAsia="宋体" w:hAnsi="Times New Roman" w:cs="Times New Roman"/>
                <w:szCs w:val="21"/>
              </w:rPr>
              <w:t>16</w:t>
            </w:r>
            <w:r>
              <w:rPr>
                <w:rFonts w:ascii="Times New Roman" w:eastAsia="宋体" w:hAnsi="Times New Roman" w:cs="Times New Roman" w:hint="eastAsia"/>
                <w:szCs w:val="21"/>
              </w:rPr>
              <w:t>周</w:t>
            </w:r>
          </w:p>
        </w:tc>
      </w:tr>
      <w:tr w:rsidR="00522DEE" w14:paraId="169FCE90" w14:textId="77777777">
        <w:trPr>
          <w:trHeight w:val="636"/>
        </w:trPr>
        <w:tc>
          <w:tcPr>
            <w:tcW w:w="791" w:type="pct"/>
            <w:vAlign w:val="center"/>
          </w:tcPr>
          <w:p w14:paraId="0D1E0AE0"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14:paraId="5493F83C" w14:textId="77777777" w:rsidR="00522DEE" w:rsidRDefault="00BA5D6C">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14:paraId="4BA6ECDD" w14:textId="77777777" w:rsidR="00522DEE" w:rsidRDefault="00BA5D6C">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14:paraId="5DD9B6AC" w14:textId="77777777" w:rsidR="00522DEE" w:rsidRDefault="00BA5D6C">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14:paraId="0441BCE7" w14:textId="77777777" w:rsidR="00522DEE" w:rsidRDefault="00BA5D6C">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14:paraId="68F8AA47" w14:textId="08064A74" w:rsidR="00522DEE" w:rsidRDefault="00271335">
            <w:pPr>
              <w:adjustRightInd w:val="0"/>
              <w:snapToGrid w:val="0"/>
              <w:spacing w:line="400" w:lineRule="exact"/>
              <w:jc w:val="left"/>
              <w:rPr>
                <w:szCs w:val="21"/>
              </w:rPr>
            </w:pPr>
            <w:r>
              <w:rPr>
                <w:rFonts w:ascii="宋体" w:eastAsia="宋体" w:hAnsi="宋体" w:cs="Times New Roman" w:hint="eastAsia"/>
                <w:bCs/>
                <w:szCs w:val="21"/>
              </w:rPr>
              <w:sym w:font="Wingdings 2" w:char="F052"/>
            </w:r>
            <w:r>
              <w:rPr>
                <w:rFonts w:hint="eastAsia"/>
                <w:bCs/>
                <w:szCs w:val="21"/>
              </w:rPr>
              <w:t>其他</w:t>
            </w:r>
            <w:r>
              <w:rPr>
                <w:rFonts w:hint="eastAsia"/>
                <w:bCs/>
                <w:szCs w:val="21"/>
                <w:u w:val="single"/>
              </w:rPr>
              <w:t xml:space="preserve">        </w:t>
            </w:r>
          </w:p>
        </w:tc>
        <w:tc>
          <w:tcPr>
            <w:tcW w:w="624" w:type="pct"/>
            <w:gridSpan w:val="2"/>
            <w:vAlign w:val="center"/>
          </w:tcPr>
          <w:p w14:paraId="26A9671F"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14:paraId="4BE5D75E" w14:textId="154368BE" w:rsidR="00522DEE" w:rsidRDefault="00271335">
            <w:pPr>
              <w:adjustRightInd w:val="0"/>
              <w:snapToGrid w:val="0"/>
              <w:spacing w:line="400" w:lineRule="exact"/>
              <w:jc w:val="center"/>
              <w:rPr>
                <w:rFonts w:eastAsia="宋体" w:hAnsi="宋体"/>
                <w:bCs/>
                <w:szCs w:val="21"/>
              </w:rPr>
            </w:pPr>
            <w:r>
              <w:rPr>
                <w:rFonts w:ascii="宋体" w:eastAsia="宋体" w:hAnsi="宋体" w:cs="Times New Roman" w:hint="eastAsia"/>
                <w:bCs/>
                <w:szCs w:val="21"/>
              </w:rPr>
              <w:sym w:font="Wingdings 2" w:char="F052"/>
            </w:r>
            <w:r>
              <w:rPr>
                <w:rFonts w:eastAsia="宋体" w:hAnsi="宋体"/>
                <w:bCs/>
                <w:szCs w:val="21"/>
              </w:rPr>
              <w:t>必修</w:t>
            </w:r>
          </w:p>
          <w:p w14:paraId="4B841973" w14:textId="77777777" w:rsidR="00522DEE" w:rsidRDefault="00BA5D6C">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14:paraId="25D124A0" w14:textId="77777777" w:rsidR="00522DEE" w:rsidRDefault="00BA5D6C">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14:paraId="6376CB6A"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1" w:type="pct"/>
            <w:gridSpan w:val="2"/>
            <w:vAlign w:val="center"/>
          </w:tcPr>
          <w:p w14:paraId="5F6691AD" w14:textId="77777777" w:rsidR="00522DEE" w:rsidRDefault="00BA5D6C">
            <w:pPr>
              <w:snapToGrid w:val="0"/>
              <w:spacing w:line="400" w:lineRule="exact"/>
              <w:rPr>
                <w:rFonts w:hAnsi="宋体"/>
                <w:szCs w:val="21"/>
              </w:rPr>
            </w:pPr>
            <w:r>
              <w:rPr>
                <w:rFonts w:hAnsi="宋体" w:hint="eastAsia"/>
                <w:szCs w:val="21"/>
                <w:lang w:bidi="ar"/>
              </w:rPr>
              <w:t>□线上</w:t>
            </w:r>
          </w:p>
          <w:p w14:paraId="7CEF7076" w14:textId="26BB7CDC" w:rsidR="00522DEE" w:rsidRDefault="00271335">
            <w:pPr>
              <w:snapToGrid w:val="0"/>
              <w:spacing w:line="400" w:lineRule="exact"/>
              <w:rPr>
                <w:rFonts w:hAnsi="宋体"/>
                <w:szCs w:val="21"/>
              </w:rPr>
            </w:pPr>
            <w:r>
              <w:rPr>
                <w:rFonts w:hAnsi="宋体" w:hint="eastAsia"/>
                <w:szCs w:val="21"/>
                <w:lang w:bidi="ar"/>
              </w:rPr>
              <w:sym w:font="Wingdings 2" w:char="F052"/>
            </w:r>
            <w:r>
              <w:rPr>
                <w:rFonts w:hAnsi="宋体" w:hint="eastAsia"/>
                <w:szCs w:val="21"/>
                <w:lang w:bidi="ar"/>
              </w:rPr>
              <w:t>线下</w:t>
            </w:r>
          </w:p>
          <w:p w14:paraId="08BA5E2D" w14:textId="77777777" w:rsidR="00522DEE" w:rsidRDefault="00BA5D6C">
            <w:pPr>
              <w:snapToGrid w:val="0"/>
              <w:spacing w:line="400" w:lineRule="exact"/>
              <w:rPr>
                <w:rFonts w:hAnsi="宋体"/>
                <w:szCs w:val="21"/>
              </w:rPr>
            </w:pPr>
            <w:r>
              <w:rPr>
                <w:rFonts w:hAnsi="宋体" w:hint="eastAsia"/>
                <w:szCs w:val="21"/>
                <w:lang w:bidi="ar"/>
              </w:rPr>
              <w:t>□线上线下混合式</w:t>
            </w:r>
          </w:p>
          <w:p w14:paraId="70BB88D6" w14:textId="77777777" w:rsidR="00522DEE" w:rsidRDefault="00BA5D6C">
            <w:pPr>
              <w:snapToGrid w:val="0"/>
              <w:spacing w:line="400" w:lineRule="exact"/>
              <w:rPr>
                <w:rFonts w:hAnsi="宋体"/>
                <w:szCs w:val="21"/>
                <w:lang w:bidi="ar"/>
              </w:rPr>
            </w:pPr>
            <w:r>
              <w:rPr>
                <w:rFonts w:hAnsi="宋体" w:hint="eastAsia"/>
                <w:szCs w:val="21"/>
                <w:lang w:bidi="ar"/>
              </w:rPr>
              <w:t>□社会实践</w:t>
            </w:r>
          </w:p>
          <w:p w14:paraId="657D6530" w14:textId="77777777" w:rsidR="00522DEE" w:rsidRDefault="00BA5D6C">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522DEE" w14:paraId="032ADBB4" w14:textId="77777777">
        <w:trPr>
          <w:trHeight w:val="636"/>
        </w:trPr>
        <w:tc>
          <w:tcPr>
            <w:tcW w:w="791" w:type="pct"/>
            <w:vAlign w:val="center"/>
          </w:tcPr>
          <w:p w14:paraId="0BC421EA"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7E55B8F0" w14:textId="77777777" w:rsidR="00522DEE" w:rsidRDefault="00BA5D6C">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Pr>
                <w:rFonts w:hAnsi="宋体" w:hint="eastAsia"/>
                <w:szCs w:val="21"/>
                <w:lang w:bidi="ar"/>
              </w:rPr>
              <w:t>□课程作品</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汇报展示</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报告</w:t>
            </w:r>
            <w:r>
              <w:rPr>
                <w:rFonts w:hAnsi="宋体" w:hint="eastAsia"/>
                <w:szCs w:val="21"/>
                <w:lang w:bidi="ar"/>
              </w:rPr>
              <w:t xml:space="preserve">  </w:t>
            </w:r>
          </w:p>
          <w:p w14:paraId="39A4D276" w14:textId="78039E3B" w:rsidR="00522DEE" w:rsidRDefault="00BA5D6C">
            <w:pPr>
              <w:rPr>
                <w:rFonts w:ascii="Times New Roman" w:eastAsia="宋体" w:hAnsi="Times New Roman" w:cs="Times New Roman"/>
                <w:szCs w:val="21"/>
              </w:rPr>
            </w:pPr>
            <w:r>
              <w:rPr>
                <w:rFonts w:hAnsi="宋体" w:hint="eastAsia"/>
                <w:szCs w:val="21"/>
                <w:lang w:bidi="ar"/>
              </w:rPr>
              <w:t>□课堂表现</w:t>
            </w:r>
            <w:r>
              <w:rPr>
                <w:rFonts w:hAnsi="宋体" w:hint="eastAsia"/>
                <w:szCs w:val="21"/>
                <w:lang w:bidi="ar"/>
              </w:rPr>
              <w:t xml:space="preserve">  </w:t>
            </w:r>
            <w:r>
              <w:rPr>
                <w:rFonts w:hAnsi="宋体" w:hint="eastAsia"/>
                <w:szCs w:val="21"/>
                <w:lang w:bidi="ar"/>
              </w:rPr>
              <w:t>□阶段性测试</w:t>
            </w:r>
            <w:r>
              <w:rPr>
                <w:rFonts w:hAnsi="宋体" w:hint="eastAsia"/>
                <w:szCs w:val="21"/>
                <w:lang w:bidi="ar"/>
              </w:rPr>
              <w:t xml:space="preserve">  </w:t>
            </w:r>
            <w:r>
              <w:rPr>
                <w:rFonts w:hAnsi="宋体" w:hint="eastAsia"/>
                <w:szCs w:val="21"/>
                <w:lang w:bidi="ar"/>
              </w:rPr>
              <w:t>□平时作业</w:t>
            </w:r>
            <w:r>
              <w:rPr>
                <w:rFonts w:hAnsi="宋体" w:hint="eastAsia"/>
                <w:szCs w:val="21"/>
                <w:lang w:bidi="ar"/>
              </w:rPr>
              <w:t xml:space="preserve">   </w:t>
            </w:r>
            <w:r w:rsidR="00306D50">
              <w:rPr>
                <w:rFonts w:hAnsi="宋体" w:hint="eastAsia"/>
                <w:szCs w:val="21"/>
                <w:lang w:bidi="ar"/>
              </w:rPr>
              <w:sym w:font="Wingdings 2" w:char="F052"/>
            </w:r>
            <w:r>
              <w:rPr>
                <w:rFonts w:hAnsi="宋体" w:hint="eastAsia"/>
                <w:szCs w:val="21"/>
                <w:lang w:bidi="ar"/>
              </w:rPr>
              <w:t>其他（可多选）</w:t>
            </w:r>
          </w:p>
        </w:tc>
      </w:tr>
      <w:tr w:rsidR="00522DEE" w14:paraId="207BECB5" w14:textId="77777777">
        <w:trPr>
          <w:trHeight w:val="636"/>
        </w:trPr>
        <w:tc>
          <w:tcPr>
            <w:tcW w:w="791" w:type="pct"/>
            <w:vAlign w:val="center"/>
          </w:tcPr>
          <w:p w14:paraId="1E3B2BE9"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5F1040DE" w14:textId="635F396E" w:rsidR="00522DEE" w:rsidRDefault="00306D50">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材料科学与工程学院</w:t>
            </w:r>
          </w:p>
        </w:tc>
        <w:tc>
          <w:tcPr>
            <w:tcW w:w="841" w:type="pct"/>
            <w:gridSpan w:val="3"/>
            <w:vAlign w:val="center"/>
          </w:tcPr>
          <w:p w14:paraId="0D957079" w14:textId="77777777" w:rsidR="00522DEE" w:rsidRDefault="00BA5D6C">
            <w:pPr>
              <w:jc w:val="center"/>
              <w:rPr>
                <w:rFonts w:hAnsi="宋体"/>
                <w:b/>
                <w:szCs w:val="21"/>
                <w:lang w:bidi="ar"/>
              </w:rPr>
            </w:pPr>
            <w:r>
              <w:rPr>
                <w:rFonts w:hAnsi="宋体" w:hint="eastAsia"/>
                <w:b/>
                <w:szCs w:val="21"/>
                <w:lang w:bidi="ar"/>
              </w:rPr>
              <w:t>开课</w:t>
            </w:r>
          </w:p>
          <w:p w14:paraId="3908940B" w14:textId="77777777" w:rsidR="00522DEE" w:rsidRDefault="00BA5D6C">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3" w:type="pct"/>
            <w:gridSpan w:val="4"/>
            <w:vAlign w:val="center"/>
          </w:tcPr>
          <w:p w14:paraId="19244BC8" w14:textId="033E519D" w:rsidR="00522DEE" w:rsidRDefault="00306D50">
            <w:pPr>
              <w:jc w:val="center"/>
              <w:rPr>
                <w:rFonts w:ascii="Times New Roman" w:eastAsia="宋体" w:hAnsi="Times New Roman" w:cs="Times New Roman"/>
                <w:szCs w:val="21"/>
              </w:rPr>
            </w:pPr>
            <w:r>
              <w:rPr>
                <w:rFonts w:ascii="Times New Roman" w:eastAsia="宋体" w:hAnsi="Times New Roman" w:cs="Times New Roman" w:hint="eastAsia"/>
                <w:szCs w:val="21"/>
              </w:rPr>
              <w:t>材料化学</w:t>
            </w:r>
          </w:p>
        </w:tc>
      </w:tr>
      <w:tr w:rsidR="00522DEE" w14:paraId="4E9FAB92" w14:textId="77777777">
        <w:trPr>
          <w:trHeight w:val="636"/>
        </w:trPr>
        <w:tc>
          <w:tcPr>
            <w:tcW w:w="791" w:type="pct"/>
            <w:vAlign w:val="center"/>
          </w:tcPr>
          <w:p w14:paraId="4D34A64F"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7293F785" w14:textId="654FBCC7" w:rsidR="00522DEE" w:rsidRDefault="00306D50" w:rsidP="00306D50">
            <w:pPr>
              <w:jc w:val="center"/>
              <w:rPr>
                <w:rFonts w:ascii="Times New Roman" w:eastAsia="宋体" w:hAnsi="Times New Roman" w:cs="Times New Roman"/>
                <w:b/>
                <w:szCs w:val="21"/>
              </w:rPr>
            </w:pPr>
            <w:r>
              <w:rPr>
                <w:rFonts w:ascii="Times New Roman" w:eastAsia="宋体" w:hAnsi="Times New Roman" w:cs="Times New Roman" w:hint="eastAsia"/>
                <w:szCs w:val="21"/>
              </w:rPr>
              <w:t>材料化学</w:t>
            </w:r>
          </w:p>
        </w:tc>
        <w:tc>
          <w:tcPr>
            <w:tcW w:w="841" w:type="pct"/>
            <w:gridSpan w:val="3"/>
            <w:vAlign w:val="center"/>
          </w:tcPr>
          <w:p w14:paraId="318B9E48"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5443F876" w14:textId="010D2DA7" w:rsidR="00522DEE" w:rsidRDefault="00BA5D6C">
            <w:pPr>
              <w:jc w:val="center"/>
              <w:rPr>
                <w:rFonts w:ascii="Times New Roman" w:eastAsia="宋体" w:hAnsi="Times New Roman" w:cs="Times New Roman"/>
                <w:szCs w:val="21"/>
              </w:rPr>
            </w:pPr>
            <w:r>
              <w:rPr>
                <w:rFonts w:ascii="Times New Roman" w:eastAsia="宋体" w:hAnsi="Times New Roman" w:cs="Times New Roman"/>
                <w:szCs w:val="21"/>
              </w:rPr>
              <w:t>第</w:t>
            </w:r>
            <w:r w:rsidR="00306D50">
              <w:rPr>
                <w:rFonts w:ascii="Times New Roman" w:eastAsia="宋体" w:hAnsi="Times New Roman" w:cs="Times New Roman"/>
                <w:szCs w:val="21"/>
              </w:rPr>
              <w:t>8</w:t>
            </w:r>
            <w:r>
              <w:rPr>
                <w:rFonts w:ascii="Times New Roman" w:eastAsia="宋体" w:hAnsi="Times New Roman" w:cs="Times New Roman"/>
                <w:szCs w:val="21"/>
              </w:rPr>
              <w:t>学期</w:t>
            </w:r>
          </w:p>
        </w:tc>
      </w:tr>
      <w:tr w:rsidR="00522DEE" w14:paraId="131A8E02" w14:textId="77777777">
        <w:trPr>
          <w:trHeight w:val="636"/>
        </w:trPr>
        <w:tc>
          <w:tcPr>
            <w:tcW w:w="791" w:type="pct"/>
            <w:vAlign w:val="center"/>
          </w:tcPr>
          <w:p w14:paraId="5E85DEAC" w14:textId="77777777" w:rsidR="00522DEE" w:rsidRDefault="00BA5D6C">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14:paraId="50BC5622" w14:textId="3FF12C5C" w:rsidR="00522DEE" w:rsidRDefault="00286C35">
            <w:pPr>
              <w:adjustRightInd w:val="0"/>
              <w:snapToGrid w:val="0"/>
              <w:spacing w:line="400" w:lineRule="exact"/>
              <w:jc w:val="center"/>
              <w:rPr>
                <w:rFonts w:eastAsia="宋体"/>
                <w:szCs w:val="21"/>
              </w:rPr>
            </w:pPr>
            <w:proofErr w:type="gramStart"/>
            <w:r>
              <w:rPr>
                <w:rFonts w:ascii="Times New Roman" w:eastAsia="宋体" w:hAnsi="Times New Roman" w:cs="Times New Roman" w:hint="eastAsia"/>
                <w:szCs w:val="21"/>
              </w:rPr>
              <w:t>杨登辉</w:t>
            </w:r>
            <w:proofErr w:type="gramEnd"/>
          </w:p>
        </w:tc>
        <w:tc>
          <w:tcPr>
            <w:tcW w:w="841" w:type="pct"/>
            <w:gridSpan w:val="3"/>
            <w:vAlign w:val="center"/>
          </w:tcPr>
          <w:p w14:paraId="64413489" w14:textId="77777777" w:rsidR="00522DEE" w:rsidRDefault="00BA5D6C">
            <w:pPr>
              <w:jc w:val="center"/>
              <w:rPr>
                <w:rFonts w:eastAsia="宋体"/>
                <w:szCs w:val="21"/>
              </w:rPr>
            </w:pPr>
            <w:r>
              <w:rPr>
                <w:rFonts w:ascii="Times New Roman" w:eastAsia="宋体" w:hAnsi="Times New Roman" w:cs="Times New Roman"/>
                <w:b/>
                <w:szCs w:val="21"/>
              </w:rPr>
              <w:t>审核人</w:t>
            </w:r>
          </w:p>
        </w:tc>
        <w:tc>
          <w:tcPr>
            <w:tcW w:w="1683" w:type="pct"/>
            <w:gridSpan w:val="4"/>
            <w:vAlign w:val="center"/>
          </w:tcPr>
          <w:p w14:paraId="348951F9" w14:textId="1AA8CD90" w:rsidR="00522DEE" w:rsidRDefault="008E7BC7">
            <w:pPr>
              <w:adjustRightInd w:val="0"/>
              <w:snapToGrid w:val="0"/>
              <w:spacing w:line="400" w:lineRule="exact"/>
              <w:jc w:val="center"/>
              <w:rPr>
                <w:rFonts w:eastAsia="宋体"/>
                <w:szCs w:val="21"/>
              </w:rPr>
            </w:pPr>
            <w:r>
              <w:rPr>
                <w:rFonts w:ascii="Times New Roman" w:eastAsia="宋体" w:hAnsi="Times New Roman" w:cs="Times New Roman" w:hint="eastAsia"/>
                <w:szCs w:val="21"/>
              </w:rPr>
              <w:t>姚闯</w:t>
            </w:r>
          </w:p>
        </w:tc>
      </w:tr>
      <w:tr w:rsidR="00522DEE" w14:paraId="2692B705" w14:textId="77777777">
        <w:trPr>
          <w:trHeight w:val="636"/>
        </w:trPr>
        <w:tc>
          <w:tcPr>
            <w:tcW w:w="791" w:type="pct"/>
            <w:vAlign w:val="center"/>
          </w:tcPr>
          <w:p w14:paraId="7CC6A050"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14:paraId="6B01291A" w14:textId="7B81E4E4" w:rsidR="00522DEE" w:rsidRDefault="00286C35" w:rsidP="00286C35">
            <w:pPr>
              <w:rPr>
                <w:rFonts w:ascii="Times New Roman" w:eastAsia="宋体" w:hAnsi="Times New Roman" w:cs="Times New Roman"/>
                <w:color w:val="548DD4" w:themeColor="text2" w:themeTint="99"/>
                <w:szCs w:val="21"/>
              </w:rPr>
            </w:pPr>
            <w:r>
              <w:rPr>
                <w:rFonts w:ascii="Times New Roman" w:eastAsia="宋体" w:hAnsi="Times New Roman" w:cs="Times New Roman" w:hint="eastAsia"/>
                <w:szCs w:val="21"/>
              </w:rPr>
              <w:t>材料科学基础</w:t>
            </w:r>
            <w:r w:rsidR="000202D8">
              <w:rPr>
                <w:rFonts w:ascii="Times New Roman" w:eastAsia="宋体" w:hAnsi="Times New Roman" w:cs="Times New Roman" w:hint="eastAsia"/>
                <w:szCs w:val="21"/>
              </w:rPr>
              <w:t>、</w:t>
            </w:r>
            <w:r w:rsidR="0089486B">
              <w:rPr>
                <w:rFonts w:ascii="Times New Roman" w:eastAsia="宋体" w:hAnsi="Times New Roman" w:cs="Times New Roman" w:hint="eastAsia"/>
                <w:szCs w:val="21"/>
              </w:rPr>
              <w:t>功能材料及应用</w:t>
            </w:r>
            <w:r w:rsidR="006928B8">
              <w:rPr>
                <w:rFonts w:ascii="Times New Roman" w:eastAsia="宋体" w:hAnsi="Times New Roman" w:cs="Times New Roman" w:hint="eastAsia"/>
                <w:szCs w:val="21"/>
              </w:rPr>
              <w:t>、材料工程基础、材料分析测试技术</w:t>
            </w:r>
          </w:p>
        </w:tc>
      </w:tr>
      <w:tr w:rsidR="00522DEE" w14:paraId="225B359C" w14:textId="77777777">
        <w:trPr>
          <w:trHeight w:val="636"/>
        </w:trPr>
        <w:tc>
          <w:tcPr>
            <w:tcW w:w="791" w:type="pct"/>
            <w:vAlign w:val="center"/>
          </w:tcPr>
          <w:p w14:paraId="6583F5EF"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9"/>
            <w:vAlign w:val="center"/>
          </w:tcPr>
          <w:p w14:paraId="127EB7BB" w14:textId="67890DEE" w:rsidR="00522DEE" w:rsidRPr="006928B8" w:rsidRDefault="009322DE" w:rsidP="003D5752">
            <w:pPr>
              <w:jc w:val="center"/>
              <w:rPr>
                <w:rFonts w:ascii="Times New Roman" w:eastAsia="宋体" w:hAnsi="Times New Roman" w:cs="Times New Roman"/>
                <w:color w:val="000000" w:themeColor="text1"/>
                <w:szCs w:val="21"/>
              </w:rPr>
            </w:pPr>
            <w:r w:rsidRPr="006928B8">
              <w:rPr>
                <w:rFonts w:ascii="Times New Roman" w:eastAsia="宋体" w:hAnsi="Times New Roman" w:cs="Times New Roman" w:hint="eastAsia"/>
                <w:color w:val="000000" w:themeColor="text1"/>
                <w:szCs w:val="21"/>
              </w:rPr>
              <w:t>无</w:t>
            </w:r>
          </w:p>
        </w:tc>
      </w:tr>
      <w:tr w:rsidR="00522DEE" w14:paraId="628DCD53" w14:textId="77777777">
        <w:trPr>
          <w:trHeight w:val="636"/>
        </w:trPr>
        <w:tc>
          <w:tcPr>
            <w:tcW w:w="791" w:type="pct"/>
            <w:vAlign w:val="center"/>
          </w:tcPr>
          <w:p w14:paraId="20246FC0"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9"/>
            <w:vAlign w:val="center"/>
          </w:tcPr>
          <w:p w14:paraId="16374CE6" w14:textId="4DE481BD" w:rsidR="00522DEE" w:rsidRPr="006928B8" w:rsidRDefault="006B46E1" w:rsidP="003D5752">
            <w:pPr>
              <w:adjustRightInd w:val="0"/>
              <w:snapToGrid w:val="0"/>
              <w:spacing w:line="400" w:lineRule="exact"/>
              <w:jc w:val="center"/>
              <w:rPr>
                <w:rFonts w:ascii="Times New Roman" w:eastAsia="宋体" w:hAnsi="Times New Roman" w:cs="Times New Roman"/>
                <w:color w:val="000000" w:themeColor="text1"/>
                <w:szCs w:val="21"/>
              </w:rPr>
            </w:pPr>
            <w:r w:rsidRPr="006928B8">
              <w:rPr>
                <w:rFonts w:ascii="Times New Roman" w:eastAsia="宋体" w:hAnsi="Times New Roman" w:cs="Times New Roman" w:hint="eastAsia"/>
                <w:color w:val="000000" w:themeColor="text1"/>
                <w:szCs w:val="21"/>
              </w:rPr>
              <w:t>无</w:t>
            </w:r>
          </w:p>
        </w:tc>
      </w:tr>
      <w:tr w:rsidR="00522DEE" w14:paraId="72F18F18" w14:textId="77777777">
        <w:trPr>
          <w:trHeight w:val="636"/>
        </w:trPr>
        <w:tc>
          <w:tcPr>
            <w:tcW w:w="791" w:type="pct"/>
            <w:vAlign w:val="center"/>
          </w:tcPr>
          <w:p w14:paraId="750AC4B6"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14:paraId="0712AFDE" w14:textId="339BDEA2" w:rsidR="00522DEE" w:rsidRPr="006928B8" w:rsidRDefault="006B46E1" w:rsidP="003D5752">
            <w:pPr>
              <w:adjustRightInd w:val="0"/>
              <w:snapToGrid w:val="0"/>
              <w:spacing w:line="400" w:lineRule="exact"/>
              <w:jc w:val="center"/>
              <w:rPr>
                <w:rFonts w:ascii="Times New Roman" w:eastAsia="宋体" w:hAnsi="Times New Roman" w:cs="Times New Roman"/>
                <w:color w:val="000000" w:themeColor="text1"/>
                <w:szCs w:val="21"/>
              </w:rPr>
            </w:pPr>
            <w:r w:rsidRPr="006928B8">
              <w:rPr>
                <w:rFonts w:ascii="Times New Roman" w:eastAsia="宋体" w:hAnsi="Times New Roman" w:cs="Times New Roman" w:hint="eastAsia"/>
                <w:color w:val="000000" w:themeColor="text1"/>
                <w:szCs w:val="21"/>
              </w:rPr>
              <w:t>无</w:t>
            </w:r>
          </w:p>
        </w:tc>
      </w:tr>
      <w:tr w:rsidR="00522DEE" w14:paraId="23C56DD8" w14:textId="77777777">
        <w:trPr>
          <w:trHeight w:val="636"/>
        </w:trPr>
        <w:tc>
          <w:tcPr>
            <w:tcW w:w="791" w:type="pct"/>
            <w:vAlign w:val="center"/>
          </w:tcPr>
          <w:p w14:paraId="380B7572" w14:textId="77777777" w:rsidR="00522DEE" w:rsidRDefault="00BA5D6C">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14:paraId="2AA55548" w14:textId="6A359B05" w:rsidR="00522DEE" w:rsidRPr="006928B8" w:rsidRDefault="003D5752" w:rsidP="001C6D82">
            <w:pPr>
              <w:adjustRightInd w:val="0"/>
              <w:snapToGrid w:val="0"/>
              <w:spacing w:line="400" w:lineRule="exact"/>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材料科学与工程专业课</w:t>
            </w:r>
            <w:r>
              <w:rPr>
                <w:rFonts w:ascii="Times New Roman" w:eastAsia="宋体" w:hAnsi="Times New Roman" w:cs="Times New Roman" w:hint="eastAsia"/>
                <w:color w:val="000000" w:themeColor="text1"/>
                <w:szCs w:val="21"/>
              </w:rPr>
              <w:t>程</w:t>
            </w:r>
          </w:p>
        </w:tc>
      </w:tr>
      <w:tr w:rsidR="00522DEE" w14:paraId="70003DEC" w14:textId="77777777">
        <w:trPr>
          <w:trHeight w:val="1420"/>
        </w:trPr>
        <w:tc>
          <w:tcPr>
            <w:tcW w:w="791" w:type="pct"/>
            <w:vAlign w:val="center"/>
          </w:tcPr>
          <w:p w14:paraId="6813C445" w14:textId="77777777" w:rsidR="00522DEE" w:rsidRDefault="00BA5D6C">
            <w:pPr>
              <w:adjustRightInd w:val="0"/>
              <w:snapToGrid w:val="0"/>
              <w:spacing w:line="400" w:lineRule="exact"/>
              <w:jc w:val="center"/>
              <w:rPr>
                <w:rFonts w:eastAsia="宋体"/>
                <w:szCs w:val="21"/>
              </w:rPr>
            </w:pPr>
            <w:r>
              <w:rPr>
                <w:rFonts w:eastAsia="宋体" w:hAnsi="宋体"/>
                <w:b/>
                <w:bCs/>
                <w:szCs w:val="21"/>
              </w:rPr>
              <w:t>课程简介</w:t>
            </w:r>
          </w:p>
        </w:tc>
        <w:tc>
          <w:tcPr>
            <w:tcW w:w="4208" w:type="pct"/>
            <w:gridSpan w:val="9"/>
            <w:vAlign w:val="center"/>
          </w:tcPr>
          <w:p w14:paraId="595D6BDF" w14:textId="2799814B" w:rsidR="00522DEE" w:rsidRPr="00532414" w:rsidRDefault="007C58BD" w:rsidP="00DA568B">
            <w:pPr>
              <w:adjustRightInd w:val="0"/>
              <w:snapToGrid w:val="0"/>
              <w:spacing w:line="400" w:lineRule="exact"/>
              <w:jc w:val="left"/>
              <w:rPr>
                <w:rFonts w:ascii="Times New Roman" w:eastAsia="宋体" w:hAnsi="Times New Roman" w:cs="Times New Roman"/>
                <w:szCs w:val="21"/>
              </w:rPr>
            </w:pPr>
            <w:r w:rsidRPr="00F85480">
              <w:rPr>
                <w:rFonts w:ascii="Times New Roman" w:eastAsia="宋体" w:hAnsi="Times New Roman" w:cs="Times New Roman" w:hint="eastAsia"/>
                <w:szCs w:val="21"/>
              </w:rPr>
              <w:t>《</w:t>
            </w:r>
            <w:r w:rsidR="00B57D29">
              <w:rPr>
                <w:rFonts w:ascii="Times New Roman" w:eastAsia="宋体" w:hAnsi="Times New Roman" w:cs="Times New Roman" w:hint="eastAsia"/>
                <w:szCs w:val="21"/>
              </w:rPr>
              <w:t>毕业论文（设计）</w:t>
            </w:r>
            <w:r w:rsidRPr="00F85480">
              <w:rPr>
                <w:rFonts w:ascii="Times New Roman" w:eastAsia="宋体" w:hAnsi="Times New Roman" w:cs="Times New Roman" w:hint="eastAsia"/>
                <w:szCs w:val="21"/>
              </w:rPr>
              <w:t>》是材料</w:t>
            </w:r>
            <w:r w:rsidR="00286C35">
              <w:rPr>
                <w:rFonts w:ascii="Times New Roman" w:eastAsia="宋体" w:hAnsi="Times New Roman" w:cs="Times New Roman" w:hint="eastAsia"/>
                <w:szCs w:val="21"/>
              </w:rPr>
              <w:t>科学与工程</w:t>
            </w:r>
            <w:r w:rsidRPr="00F85480">
              <w:rPr>
                <w:rFonts w:ascii="Times New Roman" w:eastAsia="宋体" w:hAnsi="Times New Roman" w:cs="Times New Roman" w:hint="eastAsia"/>
                <w:szCs w:val="21"/>
              </w:rPr>
              <w:t>专业的一门综合实践类课程，要求学生在完成</w:t>
            </w:r>
            <w:r w:rsidR="00286C35" w:rsidRPr="00F85480">
              <w:rPr>
                <w:rFonts w:ascii="Times New Roman" w:eastAsia="宋体" w:hAnsi="Times New Roman" w:cs="Times New Roman" w:hint="eastAsia"/>
                <w:szCs w:val="21"/>
              </w:rPr>
              <w:t>材料</w:t>
            </w:r>
            <w:r w:rsidR="00286C35">
              <w:rPr>
                <w:rFonts w:ascii="Times New Roman" w:eastAsia="宋体" w:hAnsi="Times New Roman" w:cs="Times New Roman" w:hint="eastAsia"/>
                <w:szCs w:val="21"/>
              </w:rPr>
              <w:t>科学与工程</w:t>
            </w:r>
            <w:r w:rsidRPr="00F85480">
              <w:rPr>
                <w:rFonts w:ascii="Times New Roman" w:eastAsia="宋体" w:hAnsi="Times New Roman" w:cs="Times New Roman" w:hint="eastAsia"/>
                <w:szCs w:val="21"/>
              </w:rPr>
              <w:t>专业所有</w:t>
            </w:r>
            <w:r w:rsidR="004E0DB0" w:rsidRPr="00F85480">
              <w:rPr>
                <w:rFonts w:ascii="Times New Roman" w:eastAsia="宋体" w:hAnsi="Times New Roman" w:cs="Times New Roman" w:hint="eastAsia"/>
                <w:szCs w:val="21"/>
              </w:rPr>
              <w:t>专业</w:t>
            </w:r>
            <w:r w:rsidR="004C5123">
              <w:rPr>
                <w:rFonts w:ascii="Times New Roman" w:eastAsia="宋体" w:hAnsi="Times New Roman" w:cs="Times New Roman" w:hint="eastAsia"/>
                <w:szCs w:val="21"/>
              </w:rPr>
              <w:t>核心课程与专业选修课之后，在专业教师的指导下，完成</w:t>
            </w:r>
            <w:r w:rsidR="00B57D29">
              <w:rPr>
                <w:rFonts w:ascii="Times New Roman" w:eastAsia="宋体" w:hAnsi="Times New Roman" w:cs="Times New Roman" w:hint="eastAsia"/>
                <w:szCs w:val="21"/>
              </w:rPr>
              <w:t>毕业论文（设计）</w:t>
            </w:r>
            <w:r w:rsidR="004C5123">
              <w:rPr>
                <w:rFonts w:ascii="Times New Roman" w:eastAsia="宋体" w:hAnsi="Times New Roman" w:cs="Times New Roman" w:hint="eastAsia"/>
                <w:szCs w:val="21"/>
              </w:rPr>
              <w:t>从</w:t>
            </w:r>
            <w:r w:rsidRPr="00F85480">
              <w:rPr>
                <w:rFonts w:ascii="Times New Roman" w:eastAsia="宋体" w:hAnsi="Times New Roman" w:cs="Times New Roman" w:hint="eastAsia"/>
                <w:szCs w:val="21"/>
              </w:rPr>
              <w:t>选题</w:t>
            </w:r>
            <w:r w:rsidR="004C5123">
              <w:rPr>
                <w:rFonts w:ascii="Times New Roman" w:eastAsia="宋体" w:hAnsi="Times New Roman" w:cs="Times New Roman" w:hint="eastAsia"/>
                <w:szCs w:val="21"/>
              </w:rPr>
              <w:t>到答辩的过程</w:t>
            </w:r>
            <w:r w:rsidR="000B673A">
              <w:rPr>
                <w:rFonts w:ascii="Times New Roman" w:eastAsia="宋体" w:hAnsi="Times New Roman" w:cs="Times New Roman" w:hint="eastAsia"/>
                <w:szCs w:val="21"/>
              </w:rPr>
              <w:t>。</w:t>
            </w:r>
            <w:r w:rsidR="00286C35">
              <w:rPr>
                <w:rFonts w:ascii="Times New Roman" w:eastAsia="宋体" w:hAnsi="Times New Roman" w:cs="Times New Roman" w:hint="eastAsia"/>
                <w:szCs w:val="21"/>
              </w:rPr>
              <w:t>通过</w:t>
            </w:r>
            <w:r w:rsidR="00B57D29">
              <w:rPr>
                <w:rFonts w:ascii="Times New Roman" w:eastAsia="宋体" w:hAnsi="Times New Roman" w:cs="Times New Roman" w:hint="eastAsia"/>
                <w:szCs w:val="21"/>
              </w:rPr>
              <w:t>毕业论文（设计）</w:t>
            </w:r>
            <w:r w:rsidRPr="00F85480">
              <w:rPr>
                <w:rFonts w:ascii="Times New Roman" w:eastAsia="宋体" w:hAnsi="Times New Roman" w:cs="Times New Roman" w:hint="eastAsia"/>
                <w:szCs w:val="21"/>
              </w:rPr>
              <w:t>训练学生</w:t>
            </w:r>
            <w:r w:rsidR="00286C35">
              <w:rPr>
                <w:rFonts w:ascii="Times New Roman" w:eastAsia="宋体" w:hAnsi="Times New Roman" w:cs="Times New Roman" w:hint="eastAsia"/>
                <w:szCs w:val="21"/>
              </w:rPr>
              <w:t>科研</w:t>
            </w:r>
            <w:r w:rsidRPr="00F85480">
              <w:rPr>
                <w:rFonts w:ascii="Times New Roman" w:eastAsia="宋体" w:hAnsi="Times New Roman" w:cs="Times New Roman" w:hint="eastAsia"/>
                <w:szCs w:val="21"/>
              </w:rPr>
              <w:t>文献</w:t>
            </w:r>
            <w:r w:rsidR="00286C35">
              <w:rPr>
                <w:rFonts w:ascii="Times New Roman" w:eastAsia="宋体" w:hAnsi="Times New Roman" w:cs="Times New Roman" w:hint="eastAsia"/>
                <w:szCs w:val="21"/>
              </w:rPr>
              <w:t>的综述能力</w:t>
            </w:r>
            <w:r w:rsidRPr="00F85480">
              <w:rPr>
                <w:rFonts w:ascii="Times New Roman" w:eastAsia="宋体" w:hAnsi="Times New Roman" w:cs="Times New Roman" w:hint="eastAsia"/>
                <w:szCs w:val="21"/>
              </w:rPr>
              <w:t>、</w:t>
            </w:r>
            <w:r w:rsidR="00286C35">
              <w:rPr>
                <w:rFonts w:ascii="Times New Roman" w:eastAsia="宋体" w:hAnsi="Times New Roman" w:cs="Times New Roman" w:hint="eastAsia"/>
                <w:szCs w:val="21"/>
              </w:rPr>
              <w:t>实验实践的设计与开展能力、研究</w:t>
            </w:r>
            <w:r w:rsidRPr="00F85480">
              <w:rPr>
                <w:rFonts w:ascii="Times New Roman" w:eastAsia="宋体" w:hAnsi="Times New Roman" w:cs="Times New Roman" w:hint="eastAsia"/>
                <w:szCs w:val="21"/>
              </w:rPr>
              <w:t>数据分析处理</w:t>
            </w:r>
            <w:r w:rsidR="00286C35">
              <w:rPr>
                <w:rFonts w:ascii="Times New Roman" w:eastAsia="宋体" w:hAnsi="Times New Roman" w:cs="Times New Roman" w:hint="eastAsia"/>
                <w:szCs w:val="21"/>
              </w:rPr>
              <w:t>能力、科技</w:t>
            </w:r>
            <w:r w:rsidR="005028DD">
              <w:rPr>
                <w:rFonts w:ascii="Times New Roman" w:eastAsia="宋体" w:hAnsi="Times New Roman" w:cs="Times New Roman" w:hint="eastAsia"/>
                <w:szCs w:val="21"/>
              </w:rPr>
              <w:t>论文</w:t>
            </w:r>
            <w:r w:rsidR="00286C35">
              <w:rPr>
                <w:rFonts w:ascii="Times New Roman" w:eastAsia="宋体" w:hAnsi="Times New Roman" w:cs="Times New Roman" w:hint="eastAsia"/>
                <w:szCs w:val="21"/>
              </w:rPr>
              <w:t>撰写能力</w:t>
            </w:r>
            <w:r w:rsidR="00DA568B">
              <w:rPr>
                <w:rFonts w:ascii="Times New Roman" w:eastAsia="宋体" w:hAnsi="Times New Roman" w:cs="Times New Roman" w:hint="eastAsia"/>
                <w:szCs w:val="21"/>
              </w:rPr>
              <w:t>；</w:t>
            </w:r>
            <w:r w:rsidR="00532414">
              <w:rPr>
                <w:rFonts w:ascii="Times New Roman" w:eastAsia="宋体" w:hAnsi="Times New Roman" w:cs="Times New Roman" w:hint="eastAsia"/>
                <w:szCs w:val="21"/>
              </w:rPr>
              <w:t>通过</w:t>
            </w:r>
            <w:r w:rsidR="00B57D29">
              <w:rPr>
                <w:rFonts w:ascii="Times New Roman" w:eastAsia="宋体" w:hAnsi="Times New Roman" w:cs="Times New Roman" w:hint="eastAsia"/>
                <w:szCs w:val="21"/>
              </w:rPr>
              <w:t>毕业论文（设计）</w:t>
            </w:r>
            <w:r w:rsidR="00532414">
              <w:rPr>
                <w:rFonts w:ascii="Times New Roman" w:eastAsia="宋体" w:hAnsi="Times New Roman" w:cs="Times New Roman" w:hint="eastAsia"/>
                <w:szCs w:val="21"/>
              </w:rPr>
              <w:t>，进一步</w:t>
            </w:r>
            <w:proofErr w:type="gramStart"/>
            <w:r w:rsidR="00532414">
              <w:rPr>
                <w:rFonts w:ascii="Times New Roman" w:eastAsia="宋体" w:hAnsi="Times New Roman" w:cs="Times New Roman" w:hint="eastAsia"/>
                <w:szCs w:val="21"/>
              </w:rPr>
              <w:t>凝练学生</w:t>
            </w:r>
            <w:proofErr w:type="gramEnd"/>
            <w:r w:rsidR="00532414">
              <w:rPr>
                <w:rFonts w:ascii="Times New Roman" w:eastAsia="宋体" w:hAnsi="Times New Roman" w:cs="Times New Roman" w:hint="eastAsia"/>
                <w:szCs w:val="21"/>
              </w:rPr>
              <w:t>专业知识，</w:t>
            </w:r>
            <w:r w:rsidR="00DA568B">
              <w:rPr>
                <w:rFonts w:ascii="Times New Roman" w:eastAsia="宋体" w:hAnsi="Times New Roman" w:cs="Times New Roman" w:hint="eastAsia"/>
                <w:szCs w:val="21"/>
              </w:rPr>
              <w:t>锻炼</w:t>
            </w:r>
            <w:r w:rsidR="00DA568B" w:rsidRPr="00F85480">
              <w:rPr>
                <w:rFonts w:ascii="Times New Roman" w:eastAsia="宋体" w:hAnsi="Times New Roman" w:cs="Times New Roman" w:hint="eastAsia"/>
                <w:szCs w:val="21"/>
              </w:rPr>
              <w:t>学生</w:t>
            </w:r>
            <w:r w:rsidR="00DA568B">
              <w:rPr>
                <w:rFonts w:ascii="Times New Roman" w:eastAsia="宋体" w:hAnsi="Times New Roman" w:cs="Times New Roman" w:hint="eastAsia"/>
                <w:szCs w:val="21"/>
              </w:rPr>
              <w:t>提出问题、分析问题、解决问题的科学思维方式，使学生具备</w:t>
            </w:r>
            <w:r w:rsidRPr="00F85480">
              <w:rPr>
                <w:rFonts w:ascii="Times New Roman" w:eastAsia="宋体" w:hAnsi="Times New Roman" w:cs="Times New Roman" w:hint="eastAsia"/>
                <w:szCs w:val="21"/>
              </w:rPr>
              <w:t>动手能力</w:t>
            </w:r>
            <w:r w:rsidR="00DA568B">
              <w:rPr>
                <w:rFonts w:ascii="Times New Roman" w:eastAsia="宋体" w:hAnsi="Times New Roman" w:cs="Times New Roman" w:hint="eastAsia"/>
                <w:szCs w:val="21"/>
              </w:rPr>
              <w:t>强</w:t>
            </w:r>
            <w:r w:rsidRPr="00F85480">
              <w:rPr>
                <w:rFonts w:ascii="Times New Roman" w:eastAsia="宋体" w:hAnsi="Times New Roman" w:cs="Times New Roman" w:hint="eastAsia"/>
                <w:szCs w:val="21"/>
              </w:rPr>
              <w:t>、知识的综合运用能力</w:t>
            </w:r>
            <w:r w:rsidR="00DA568B">
              <w:rPr>
                <w:rFonts w:ascii="Times New Roman" w:eastAsia="宋体" w:hAnsi="Times New Roman" w:cs="Times New Roman" w:hint="eastAsia"/>
                <w:szCs w:val="21"/>
              </w:rPr>
              <w:t>强</w:t>
            </w:r>
            <w:r w:rsidRPr="00F85480">
              <w:rPr>
                <w:rFonts w:ascii="Times New Roman" w:eastAsia="宋体" w:hAnsi="Times New Roman" w:cs="Times New Roman" w:hint="eastAsia"/>
                <w:szCs w:val="21"/>
              </w:rPr>
              <w:t>、科研创新意识和实事求是的探索精神，极大地拓宽其专业视野。</w:t>
            </w:r>
          </w:p>
        </w:tc>
      </w:tr>
    </w:tbl>
    <w:p w14:paraId="62A10529" w14:textId="77777777" w:rsidR="00522DEE" w:rsidRDefault="00BA5D6C">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14:paraId="564FE1DD" w14:textId="77777777" w:rsidR="00522DEE" w:rsidRDefault="00BA5D6C">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a"/>
        <w:tblW w:w="0" w:type="auto"/>
        <w:tblLook w:val="04A0" w:firstRow="1" w:lastRow="0" w:firstColumn="1" w:lastColumn="0" w:noHBand="0" w:noVBand="1"/>
      </w:tblPr>
      <w:tblGrid>
        <w:gridCol w:w="1384"/>
        <w:gridCol w:w="7138"/>
      </w:tblGrid>
      <w:tr w:rsidR="00522DEE" w14:paraId="061EFB58" w14:textId="77777777">
        <w:tc>
          <w:tcPr>
            <w:tcW w:w="1384" w:type="dxa"/>
            <w:vAlign w:val="center"/>
          </w:tcPr>
          <w:p w14:paraId="5198D1AC" w14:textId="77777777" w:rsidR="00522DEE" w:rsidRDefault="00BA5D6C">
            <w:pPr>
              <w:spacing w:line="360" w:lineRule="auto"/>
              <w:jc w:val="center"/>
              <w:rPr>
                <w:b/>
                <w:color w:val="000000" w:themeColor="text1"/>
                <w:kern w:val="0"/>
                <w:szCs w:val="21"/>
              </w:rPr>
            </w:pPr>
            <w:r>
              <w:rPr>
                <w:rFonts w:hint="eastAsia"/>
                <w:b/>
                <w:color w:val="000000" w:themeColor="text1"/>
                <w:kern w:val="0"/>
                <w:szCs w:val="21"/>
              </w:rPr>
              <w:t>序号</w:t>
            </w:r>
          </w:p>
        </w:tc>
        <w:tc>
          <w:tcPr>
            <w:tcW w:w="7138" w:type="dxa"/>
            <w:vAlign w:val="center"/>
          </w:tcPr>
          <w:p w14:paraId="6EB08D05" w14:textId="77777777" w:rsidR="00522DEE" w:rsidRDefault="00BA5D6C">
            <w:pPr>
              <w:spacing w:line="360" w:lineRule="auto"/>
              <w:jc w:val="center"/>
              <w:rPr>
                <w:b/>
                <w:color w:val="000000" w:themeColor="text1"/>
                <w:kern w:val="0"/>
                <w:szCs w:val="21"/>
              </w:rPr>
            </w:pPr>
            <w:r>
              <w:rPr>
                <w:rFonts w:hint="eastAsia"/>
                <w:b/>
                <w:color w:val="000000" w:themeColor="text1"/>
                <w:kern w:val="0"/>
                <w:szCs w:val="21"/>
              </w:rPr>
              <w:t>具体课程目标</w:t>
            </w:r>
          </w:p>
        </w:tc>
      </w:tr>
      <w:tr w:rsidR="00522DEE" w14:paraId="653D8AEA" w14:textId="77777777">
        <w:tc>
          <w:tcPr>
            <w:tcW w:w="1384" w:type="dxa"/>
            <w:vAlign w:val="center"/>
          </w:tcPr>
          <w:p w14:paraId="6D9D22A0" w14:textId="77777777" w:rsidR="00522DEE" w:rsidRDefault="00BA5D6C">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1</w:t>
            </w:r>
          </w:p>
        </w:tc>
        <w:tc>
          <w:tcPr>
            <w:tcW w:w="7138" w:type="dxa"/>
            <w:vAlign w:val="center"/>
          </w:tcPr>
          <w:p w14:paraId="40465527" w14:textId="40975304" w:rsidR="00522DEE" w:rsidRPr="0044034C" w:rsidRDefault="0044034C" w:rsidP="00D938AF">
            <w:pPr>
              <w:spacing w:line="360" w:lineRule="auto"/>
              <w:jc w:val="left"/>
              <w:rPr>
                <w:color w:val="000000" w:themeColor="text1"/>
                <w:kern w:val="0"/>
                <w:szCs w:val="21"/>
              </w:rPr>
            </w:pPr>
            <w:r>
              <w:rPr>
                <w:rFonts w:hint="eastAsia"/>
                <w:color w:val="000000" w:themeColor="text1"/>
                <w:kern w:val="0"/>
                <w:szCs w:val="21"/>
              </w:rPr>
              <w:t>能够整合</w:t>
            </w:r>
            <w:r w:rsidR="00B57D29">
              <w:rPr>
                <w:rFonts w:hint="eastAsia"/>
                <w:color w:val="000000" w:themeColor="text1"/>
                <w:kern w:val="0"/>
                <w:szCs w:val="21"/>
              </w:rPr>
              <w:t>毕业论文（设计）</w:t>
            </w:r>
            <w:r>
              <w:rPr>
                <w:rFonts w:hint="eastAsia"/>
                <w:color w:val="000000" w:themeColor="text1"/>
                <w:kern w:val="0"/>
                <w:szCs w:val="21"/>
              </w:rPr>
              <w:t>涉及到的专业知识</w:t>
            </w:r>
            <w:r w:rsidR="00B30EDD">
              <w:rPr>
                <w:rFonts w:hint="eastAsia"/>
                <w:color w:val="000000" w:themeColor="text1"/>
                <w:kern w:val="0"/>
                <w:szCs w:val="21"/>
              </w:rPr>
              <w:t>，撰写一篇毕业论文</w:t>
            </w:r>
            <w:r>
              <w:rPr>
                <w:rFonts w:hint="eastAsia"/>
                <w:color w:val="000000" w:themeColor="text1"/>
                <w:kern w:val="0"/>
                <w:szCs w:val="21"/>
              </w:rPr>
              <w:t>，</w:t>
            </w:r>
            <w:r w:rsidR="00D938AF">
              <w:rPr>
                <w:rFonts w:hint="eastAsia"/>
                <w:color w:val="000000" w:themeColor="text1"/>
                <w:kern w:val="0"/>
                <w:szCs w:val="21"/>
              </w:rPr>
              <w:t>能够阅读中英文文献，能够根据所选论文题目进行文献综述，并</w:t>
            </w:r>
            <w:r w:rsidR="003D5752">
              <w:rPr>
                <w:rFonts w:hint="eastAsia"/>
                <w:color w:val="000000" w:themeColor="text1"/>
                <w:kern w:val="0"/>
                <w:szCs w:val="21"/>
              </w:rPr>
              <w:t>提出</w:t>
            </w:r>
            <w:r w:rsidR="00EE2551">
              <w:rPr>
                <w:rFonts w:hint="eastAsia"/>
                <w:color w:val="000000" w:themeColor="text1"/>
                <w:kern w:val="0"/>
                <w:szCs w:val="21"/>
              </w:rPr>
              <w:t>实验</w:t>
            </w:r>
            <w:r>
              <w:rPr>
                <w:rFonts w:hint="eastAsia"/>
                <w:color w:val="000000" w:themeColor="text1"/>
                <w:kern w:val="0"/>
                <w:szCs w:val="21"/>
              </w:rPr>
              <w:t>方案</w:t>
            </w:r>
            <w:r w:rsidR="007D544E">
              <w:rPr>
                <w:rFonts w:hint="eastAsia"/>
                <w:color w:val="000000" w:themeColor="text1"/>
                <w:kern w:val="0"/>
                <w:szCs w:val="21"/>
              </w:rPr>
              <w:t>，能够口头表达出论文研究内容及结论</w:t>
            </w:r>
            <w:r>
              <w:rPr>
                <w:rFonts w:hint="eastAsia"/>
                <w:color w:val="000000" w:themeColor="text1"/>
                <w:kern w:val="0"/>
                <w:szCs w:val="21"/>
              </w:rPr>
              <w:t>。</w:t>
            </w:r>
          </w:p>
        </w:tc>
      </w:tr>
      <w:tr w:rsidR="00522DEE" w14:paraId="49AED4BD" w14:textId="77777777">
        <w:tc>
          <w:tcPr>
            <w:tcW w:w="1384" w:type="dxa"/>
            <w:vAlign w:val="center"/>
          </w:tcPr>
          <w:p w14:paraId="0507135F" w14:textId="77777777" w:rsidR="00522DEE" w:rsidRDefault="00BA5D6C">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2</w:t>
            </w:r>
          </w:p>
        </w:tc>
        <w:tc>
          <w:tcPr>
            <w:tcW w:w="7138" w:type="dxa"/>
            <w:vAlign w:val="center"/>
          </w:tcPr>
          <w:p w14:paraId="7B7EC740" w14:textId="47CE1BD1" w:rsidR="00522DEE" w:rsidRPr="00334041" w:rsidRDefault="00334041">
            <w:pPr>
              <w:spacing w:line="360" w:lineRule="auto"/>
              <w:jc w:val="left"/>
              <w:rPr>
                <w:color w:val="000000" w:themeColor="text1"/>
                <w:kern w:val="0"/>
                <w:szCs w:val="21"/>
              </w:rPr>
            </w:pPr>
            <w:r>
              <w:rPr>
                <w:color w:val="000000" w:themeColor="text1"/>
                <w:kern w:val="0"/>
                <w:szCs w:val="21"/>
              </w:rPr>
              <w:t>能够从理论和实践上对提出的问题进行分析，能够运用</w:t>
            </w:r>
            <w:r>
              <w:rPr>
                <w:rFonts w:hint="eastAsia"/>
                <w:color w:val="000000" w:themeColor="text1"/>
                <w:kern w:val="0"/>
                <w:szCs w:val="21"/>
              </w:rPr>
              <w:t>科研软件和</w:t>
            </w:r>
            <w:r w:rsidRPr="00E5008B">
              <w:rPr>
                <w:rFonts w:hint="eastAsia"/>
                <w:color w:val="000000" w:themeColor="text1"/>
                <w:kern w:val="0"/>
                <w:szCs w:val="21"/>
              </w:rPr>
              <w:t>现代仪器</w:t>
            </w:r>
            <w:r>
              <w:rPr>
                <w:rFonts w:hint="eastAsia"/>
                <w:color w:val="000000" w:themeColor="text1"/>
                <w:kern w:val="0"/>
                <w:szCs w:val="21"/>
              </w:rPr>
              <w:t>开展</w:t>
            </w:r>
            <w:r w:rsidR="00B57D29">
              <w:rPr>
                <w:rFonts w:hint="eastAsia"/>
                <w:color w:val="000000" w:themeColor="text1"/>
                <w:kern w:val="0"/>
                <w:szCs w:val="21"/>
              </w:rPr>
              <w:t>毕业论文（设计）</w:t>
            </w:r>
            <w:r>
              <w:rPr>
                <w:rFonts w:hint="eastAsia"/>
                <w:color w:val="000000" w:themeColor="text1"/>
                <w:kern w:val="0"/>
                <w:szCs w:val="21"/>
              </w:rPr>
              <w:t>，对研究内容进行</w:t>
            </w:r>
            <w:r w:rsidR="0044328F">
              <w:rPr>
                <w:rFonts w:hint="eastAsia"/>
                <w:color w:val="000000" w:themeColor="text1"/>
                <w:kern w:val="0"/>
                <w:szCs w:val="21"/>
              </w:rPr>
              <w:t>模型化</w:t>
            </w:r>
            <w:r>
              <w:rPr>
                <w:rFonts w:hint="eastAsia"/>
                <w:color w:val="000000" w:themeColor="text1"/>
                <w:kern w:val="0"/>
                <w:szCs w:val="21"/>
              </w:rPr>
              <w:t>，</w:t>
            </w:r>
            <w:r w:rsidR="0044328F">
              <w:rPr>
                <w:rFonts w:hint="eastAsia"/>
                <w:color w:val="000000" w:themeColor="text1"/>
                <w:kern w:val="0"/>
                <w:szCs w:val="21"/>
              </w:rPr>
              <w:t>并开展实验</w:t>
            </w:r>
            <w:r w:rsidR="004F04FF">
              <w:rPr>
                <w:rFonts w:hint="eastAsia"/>
                <w:color w:val="000000" w:themeColor="text1"/>
                <w:kern w:val="0"/>
                <w:szCs w:val="21"/>
              </w:rPr>
              <w:t>获取</w:t>
            </w:r>
            <w:r w:rsidR="00BD68BF">
              <w:rPr>
                <w:rFonts w:hint="eastAsia"/>
                <w:color w:val="000000" w:themeColor="text1"/>
                <w:kern w:val="0"/>
                <w:szCs w:val="21"/>
              </w:rPr>
              <w:t>实验数据</w:t>
            </w:r>
            <w:r>
              <w:rPr>
                <w:rFonts w:hint="eastAsia"/>
                <w:color w:val="000000" w:themeColor="text1"/>
                <w:kern w:val="0"/>
                <w:szCs w:val="21"/>
              </w:rPr>
              <w:t>。</w:t>
            </w:r>
          </w:p>
        </w:tc>
      </w:tr>
      <w:tr w:rsidR="00090502" w14:paraId="0DF6169F" w14:textId="77777777">
        <w:tc>
          <w:tcPr>
            <w:tcW w:w="1384" w:type="dxa"/>
            <w:vAlign w:val="center"/>
          </w:tcPr>
          <w:p w14:paraId="5C754B19" w14:textId="1F70E6BF" w:rsidR="00090502" w:rsidRPr="005360DF" w:rsidRDefault="00090502" w:rsidP="005360DF">
            <w:pPr>
              <w:spacing w:line="360" w:lineRule="auto"/>
              <w:jc w:val="center"/>
              <w:rPr>
                <w:color w:val="000000" w:themeColor="text1"/>
                <w:kern w:val="0"/>
                <w:szCs w:val="21"/>
              </w:rPr>
            </w:pPr>
            <w:r w:rsidRPr="005360DF">
              <w:rPr>
                <w:rFonts w:hint="eastAsia"/>
                <w:b/>
                <w:color w:val="000000" w:themeColor="text1"/>
                <w:kern w:val="0"/>
                <w:szCs w:val="21"/>
              </w:rPr>
              <w:t>课程目标</w:t>
            </w:r>
            <w:r w:rsidRPr="005360DF">
              <w:rPr>
                <w:rFonts w:hint="eastAsia"/>
                <w:color w:val="000000" w:themeColor="text1"/>
                <w:kern w:val="0"/>
                <w:szCs w:val="21"/>
              </w:rPr>
              <w:t>3</w:t>
            </w:r>
          </w:p>
        </w:tc>
        <w:tc>
          <w:tcPr>
            <w:tcW w:w="7138" w:type="dxa"/>
            <w:vAlign w:val="center"/>
          </w:tcPr>
          <w:p w14:paraId="1ACEE363" w14:textId="3A42ACE4" w:rsidR="00090502" w:rsidRDefault="005360DF" w:rsidP="005360DF">
            <w:pPr>
              <w:spacing w:line="360" w:lineRule="auto"/>
              <w:jc w:val="left"/>
              <w:rPr>
                <w:color w:val="000000" w:themeColor="text1"/>
                <w:kern w:val="0"/>
                <w:szCs w:val="21"/>
              </w:rPr>
            </w:pPr>
            <w:r>
              <w:rPr>
                <w:rFonts w:hint="eastAsia"/>
                <w:color w:val="000000" w:themeColor="text1"/>
                <w:kern w:val="0"/>
                <w:szCs w:val="21"/>
              </w:rPr>
              <w:t>在</w:t>
            </w:r>
            <w:r w:rsidR="00B57D29">
              <w:rPr>
                <w:rFonts w:hint="eastAsia"/>
                <w:color w:val="000000" w:themeColor="text1"/>
                <w:kern w:val="0"/>
                <w:szCs w:val="21"/>
              </w:rPr>
              <w:t>毕业论文（设计）</w:t>
            </w:r>
            <w:r>
              <w:rPr>
                <w:rFonts w:hint="eastAsia"/>
                <w:color w:val="000000" w:themeColor="text1"/>
                <w:kern w:val="0"/>
                <w:szCs w:val="21"/>
              </w:rPr>
              <w:t>开展过程中，能够</w:t>
            </w:r>
            <w:r w:rsidR="0058233D">
              <w:rPr>
                <w:rFonts w:hint="eastAsia"/>
                <w:color w:val="000000" w:themeColor="text1"/>
                <w:kern w:val="0"/>
                <w:szCs w:val="21"/>
              </w:rPr>
              <w:t>根据具体的毕业论文要求或生活生产实际需求，</w:t>
            </w:r>
            <w:r w:rsidR="0044328F" w:rsidRPr="005360DF">
              <w:rPr>
                <w:rFonts w:hint="eastAsia"/>
                <w:color w:val="000000" w:themeColor="text1"/>
                <w:kern w:val="0"/>
                <w:szCs w:val="21"/>
              </w:rPr>
              <w:t>提出合理解决方案</w:t>
            </w:r>
            <w:r w:rsidRPr="005360DF">
              <w:rPr>
                <w:rFonts w:hint="eastAsia"/>
                <w:color w:val="000000" w:themeColor="text1"/>
                <w:kern w:val="0"/>
                <w:szCs w:val="21"/>
              </w:rPr>
              <w:t>并</w:t>
            </w:r>
            <w:r w:rsidR="0044328F" w:rsidRPr="005360DF">
              <w:rPr>
                <w:rFonts w:hint="eastAsia"/>
                <w:color w:val="000000" w:themeColor="text1"/>
                <w:kern w:val="0"/>
                <w:szCs w:val="21"/>
              </w:rPr>
              <w:t>体现创新意识，并兼顾社会、健康、安全、法律、文化以及环境等因素。</w:t>
            </w:r>
          </w:p>
        </w:tc>
      </w:tr>
      <w:tr w:rsidR="00090502" w14:paraId="2190F2C3" w14:textId="77777777">
        <w:tc>
          <w:tcPr>
            <w:tcW w:w="1384" w:type="dxa"/>
            <w:vAlign w:val="center"/>
          </w:tcPr>
          <w:p w14:paraId="5324457A" w14:textId="4950E0A3" w:rsidR="00090502" w:rsidRDefault="00090502" w:rsidP="00090502">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4</w:t>
            </w:r>
          </w:p>
        </w:tc>
        <w:tc>
          <w:tcPr>
            <w:tcW w:w="7138" w:type="dxa"/>
            <w:vAlign w:val="center"/>
          </w:tcPr>
          <w:p w14:paraId="318A4BF6" w14:textId="3F9583E6" w:rsidR="00090502" w:rsidRPr="00B30EDD" w:rsidRDefault="00BD68BF" w:rsidP="00090502">
            <w:pPr>
              <w:spacing w:line="360" w:lineRule="auto"/>
              <w:jc w:val="left"/>
              <w:rPr>
                <w:color w:val="000000" w:themeColor="text1"/>
                <w:kern w:val="0"/>
                <w:szCs w:val="21"/>
              </w:rPr>
            </w:pPr>
            <w:r>
              <w:rPr>
                <w:rFonts w:hint="eastAsia"/>
                <w:color w:val="000000" w:themeColor="text1"/>
                <w:kern w:val="0"/>
                <w:szCs w:val="21"/>
              </w:rPr>
              <w:t>在</w:t>
            </w:r>
            <w:r w:rsidR="00B57D29">
              <w:rPr>
                <w:rFonts w:hint="eastAsia"/>
                <w:color w:val="000000" w:themeColor="text1"/>
                <w:kern w:val="0"/>
                <w:szCs w:val="21"/>
              </w:rPr>
              <w:t>毕业论文（设计）</w:t>
            </w:r>
            <w:r>
              <w:rPr>
                <w:rFonts w:hint="eastAsia"/>
                <w:color w:val="000000" w:themeColor="text1"/>
                <w:kern w:val="0"/>
                <w:szCs w:val="21"/>
              </w:rPr>
              <w:t>开展过程中，</w:t>
            </w:r>
            <w:r w:rsidRPr="00B30EDD">
              <w:rPr>
                <w:rFonts w:hint="eastAsia"/>
                <w:color w:val="000000" w:themeColor="text1"/>
                <w:kern w:val="0"/>
                <w:szCs w:val="21"/>
              </w:rPr>
              <w:t>能够明白</w:t>
            </w:r>
            <w:r w:rsidR="00951CD8" w:rsidRPr="00B30EDD">
              <w:rPr>
                <w:rFonts w:hint="eastAsia"/>
                <w:color w:val="000000" w:themeColor="text1"/>
                <w:kern w:val="0"/>
                <w:szCs w:val="21"/>
              </w:rPr>
              <w:t>材料研发与生产</w:t>
            </w:r>
            <w:r w:rsidRPr="00B30EDD">
              <w:rPr>
                <w:rFonts w:hint="eastAsia"/>
                <w:color w:val="000000" w:themeColor="text1"/>
                <w:kern w:val="0"/>
                <w:szCs w:val="21"/>
              </w:rPr>
              <w:t>科研工作者的职业性质、职业道德与责任，恪守工程伦理，遵守职业道德和规范，遵守相关法律。</w:t>
            </w:r>
          </w:p>
        </w:tc>
      </w:tr>
      <w:tr w:rsidR="00090502" w14:paraId="10540950" w14:textId="77777777">
        <w:tc>
          <w:tcPr>
            <w:tcW w:w="1384" w:type="dxa"/>
            <w:vAlign w:val="center"/>
          </w:tcPr>
          <w:p w14:paraId="50BDE6E0" w14:textId="3EC6B058" w:rsidR="00090502" w:rsidRDefault="00090502" w:rsidP="00090502">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5</w:t>
            </w:r>
          </w:p>
        </w:tc>
        <w:tc>
          <w:tcPr>
            <w:tcW w:w="7138" w:type="dxa"/>
            <w:vAlign w:val="center"/>
          </w:tcPr>
          <w:p w14:paraId="204EF685" w14:textId="0C957A8E" w:rsidR="00090502" w:rsidRPr="00B30EDD" w:rsidRDefault="000B6A6C" w:rsidP="00CC6BA2">
            <w:pPr>
              <w:spacing w:line="360" w:lineRule="auto"/>
              <w:jc w:val="left"/>
              <w:rPr>
                <w:color w:val="000000" w:themeColor="text1"/>
                <w:kern w:val="0"/>
                <w:szCs w:val="21"/>
              </w:rPr>
            </w:pPr>
            <w:r w:rsidRPr="00B30EDD">
              <w:rPr>
                <w:rFonts w:hint="eastAsia"/>
                <w:color w:val="000000" w:themeColor="text1"/>
                <w:kern w:val="0"/>
                <w:szCs w:val="21"/>
              </w:rPr>
              <w:t>经过</w:t>
            </w:r>
            <w:r w:rsidR="00B57D29">
              <w:rPr>
                <w:rFonts w:hint="eastAsia"/>
                <w:color w:val="000000" w:themeColor="text1"/>
                <w:kern w:val="0"/>
                <w:szCs w:val="21"/>
              </w:rPr>
              <w:t>毕业论文（设计）</w:t>
            </w:r>
            <w:r w:rsidRPr="00B30EDD">
              <w:rPr>
                <w:rFonts w:hint="eastAsia"/>
                <w:color w:val="000000" w:themeColor="text1"/>
                <w:kern w:val="0"/>
                <w:szCs w:val="21"/>
              </w:rPr>
              <w:t>训练，能够了解材料设计与制备、分析与表征工程项目及产品全周期，</w:t>
            </w:r>
            <w:r w:rsidR="00593A8A" w:rsidRPr="00B30EDD">
              <w:rPr>
                <w:rFonts w:hint="eastAsia"/>
                <w:color w:val="000000" w:themeColor="text1"/>
                <w:kern w:val="0"/>
                <w:szCs w:val="21"/>
              </w:rPr>
              <w:t>能够</w:t>
            </w:r>
            <w:r w:rsidRPr="00B30EDD">
              <w:rPr>
                <w:rFonts w:hint="eastAsia"/>
                <w:color w:val="000000" w:themeColor="text1"/>
                <w:kern w:val="0"/>
                <w:szCs w:val="21"/>
              </w:rPr>
              <w:t>应用</w:t>
            </w:r>
            <w:r w:rsidR="00593A8A" w:rsidRPr="00B30EDD">
              <w:rPr>
                <w:rFonts w:hint="eastAsia"/>
                <w:color w:val="000000" w:themeColor="text1"/>
                <w:kern w:val="0"/>
                <w:szCs w:val="21"/>
              </w:rPr>
              <w:t>毕业论文实验</w:t>
            </w:r>
            <w:r w:rsidRPr="00B30EDD">
              <w:rPr>
                <w:rFonts w:hint="eastAsia"/>
                <w:color w:val="000000" w:themeColor="text1"/>
                <w:kern w:val="0"/>
                <w:szCs w:val="21"/>
              </w:rPr>
              <w:t>项目成本核算与进度控制，</w:t>
            </w:r>
            <w:r w:rsidR="00593A8A" w:rsidRPr="00B30EDD">
              <w:rPr>
                <w:rFonts w:hint="eastAsia"/>
                <w:color w:val="000000" w:themeColor="text1"/>
                <w:kern w:val="0"/>
                <w:szCs w:val="21"/>
              </w:rPr>
              <w:t>在实验实践过程中，</w:t>
            </w:r>
            <w:r w:rsidR="00CC6BA2" w:rsidRPr="00B30EDD">
              <w:rPr>
                <w:rFonts w:hint="eastAsia"/>
                <w:color w:val="000000" w:themeColor="text1"/>
                <w:kern w:val="0"/>
                <w:szCs w:val="21"/>
              </w:rPr>
              <w:t>开展质量检测和安全保障</w:t>
            </w:r>
            <w:r w:rsidR="00593A8A" w:rsidRPr="00B30EDD">
              <w:rPr>
                <w:rFonts w:hint="eastAsia"/>
                <w:color w:val="000000" w:themeColor="text1"/>
                <w:kern w:val="0"/>
                <w:szCs w:val="21"/>
              </w:rPr>
              <w:t>能</w:t>
            </w:r>
            <w:r w:rsidR="00CC6BA2" w:rsidRPr="00B30EDD">
              <w:rPr>
                <w:rFonts w:hint="eastAsia"/>
                <w:color w:val="000000" w:themeColor="text1"/>
                <w:kern w:val="0"/>
                <w:szCs w:val="21"/>
              </w:rPr>
              <w:t>，并能</w:t>
            </w:r>
            <w:r w:rsidR="00593A8A" w:rsidRPr="00B30EDD">
              <w:rPr>
                <w:rFonts w:hint="eastAsia"/>
                <w:color w:val="000000" w:themeColor="text1"/>
                <w:kern w:val="0"/>
                <w:szCs w:val="21"/>
              </w:rPr>
              <w:t>够准备安全预案</w:t>
            </w:r>
            <w:r w:rsidRPr="00B30EDD">
              <w:rPr>
                <w:rFonts w:hint="eastAsia"/>
                <w:color w:val="000000" w:themeColor="text1"/>
                <w:kern w:val="0"/>
                <w:szCs w:val="21"/>
              </w:rPr>
              <w:t>。</w:t>
            </w:r>
          </w:p>
        </w:tc>
      </w:tr>
    </w:tbl>
    <w:p w14:paraId="0997E84F" w14:textId="77777777" w:rsidR="00522DEE" w:rsidRDefault="00522DEE">
      <w:pPr>
        <w:spacing w:line="360" w:lineRule="auto"/>
        <w:jc w:val="left"/>
        <w:rPr>
          <w:rFonts w:ascii="Times New Roman" w:eastAsia="宋体" w:hAnsi="Times New Roman" w:cs="Times New Roman"/>
          <w:color w:val="FF0000"/>
          <w:szCs w:val="21"/>
        </w:rPr>
      </w:pPr>
    </w:p>
    <w:p w14:paraId="15694E6D" w14:textId="1331CDC0" w:rsidR="00522DEE" w:rsidRDefault="00BA5D6C">
      <w:pPr>
        <w:pStyle w:val="ad"/>
        <w:spacing w:line="320" w:lineRule="exact"/>
        <w:ind w:left="420" w:firstLine="422"/>
        <w:jc w:val="center"/>
        <w:rPr>
          <w:rFonts w:ascii="Times New Roman" w:eastAsia="宋体"/>
          <w:b/>
          <w:szCs w:val="21"/>
        </w:rPr>
      </w:pPr>
      <w:r>
        <w:rPr>
          <w:rFonts w:ascii="Times New Roman" w:hint="eastAsia"/>
          <w:b/>
          <w:szCs w:val="21"/>
        </w:rPr>
        <w:t>表</w:t>
      </w:r>
      <w:r>
        <w:rPr>
          <w:rFonts w:ascii="Times New Roman" w:hint="eastAsia"/>
          <w:b/>
          <w:szCs w:val="21"/>
        </w:rPr>
        <w:t xml:space="preserve">2-1 </w:t>
      </w:r>
      <w:r>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3846"/>
        <w:gridCol w:w="1324"/>
      </w:tblGrid>
      <w:tr w:rsidR="00522DEE" w14:paraId="1FA2B116" w14:textId="77777777" w:rsidTr="00AA1A8C">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03F2612D" w14:textId="77777777" w:rsidR="00522DEE" w:rsidRDefault="00BA5D6C">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0486C0F6" w14:textId="77777777" w:rsidR="00522DEE" w:rsidRDefault="00BA5D6C">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0A54707" w14:textId="77777777" w:rsidR="00522DEE" w:rsidRDefault="00BA5D6C">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522DEE" w14:paraId="5C42303A" w14:textId="77777777" w:rsidTr="00AA1A8C">
        <w:trPr>
          <w:trHeight w:val="423"/>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3F704ECB" w14:textId="5A86201E" w:rsidR="00522DEE" w:rsidRPr="005F43FA" w:rsidRDefault="00BA5D6C" w:rsidP="0044034C">
            <w:pPr>
              <w:spacing w:line="360" w:lineRule="auto"/>
              <w:rPr>
                <w:rFonts w:ascii="Times New Roman"/>
                <w:color w:val="000000"/>
                <w:szCs w:val="21"/>
              </w:rPr>
            </w:pPr>
            <w:r w:rsidRPr="005F43FA">
              <w:rPr>
                <w:rFonts w:ascii="Times New Roman" w:hint="eastAsia"/>
                <w:b/>
                <w:color w:val="000000"/>
                <w:szCs w:val="21"/>
              </w:rPr>
              <w:t>毕业要求</w:t>
            </w:r>
            <w:r w:rsidR="0044034C" w:rsidRPr="005F43FA">
              <w:rPr>
                <w:rFonts w:ascii="Times New Roman"/>
                <w:b/>
                <w:color w:val="000000"/>
                <w:szCs w:val="21"/>
              </w:rPr>
              <w:t>1</w:t>
            </w:r>
            <w:r w:rsidRPr="005F43FA">
              <w:rPr>
                <w:rFonts w:ascii="Times New Roman" w:hint="eastAsia"/>
                <w:b/>
                <w:color w:val="000000"/>
                <w:szCs w:val="21"/>
              </w:rPr>
              <w:t>：</w:t>
            </w:r>
            <w:r w:rsidR="0044034C" w:rsidRPr="005F43FA">
              <w:rPr>
                <w:rFonts w:ascii="Times New Roman" w:eastAsia="宋体" w:hAnsi="Times New Roman" w:cs="宋体" w:hint="eastAsia"/>
                <w:b/>
                <w:bCs/>
                <w:color w:val="000000" w:themeColor="text1"/>
                <w:szCs w:val="21"/>
              </w:rPr>
              <w:t>工程知识</w:t>
            </w:r>
            <w:r w:rsidR="0044034C" w:rsidRPr="005F43FA">
              <w:rPr>
                <w:rFonts w:ascii="Times New Roman" w:eastAsia="宋体" w:hAnsi="Times New Roman" w:cs="宋体" w:hint="eastAsia"/>
                <w:color w:val="000000" w:themeColor="text1"/>
                <w:szCs w:val="21"/>
              </w:rPr>
              <w:t>：能够运用数学、自然科学、工程基础和专业基础知识解决新能源材料、智能材料、光电材料等功能复合材料产业生产一线中关于新材料设计和制备</w:t>
            </w:r>
            <w:r w:rsidR="0044034C" w:rsidRPr="005F43FA">
              <w:rPr>
                <w:rFonts w:ascii="Times New Roman" w:eastAsia="宋体" w:hAnsi="Times New Roman" w:cs="宋体" w:hint="eastAsia"/>
                <w:color w:val="000000" w:themeColor="text1"/>
                <w:szCs w:val="21"/>
              </w:rPr>
              <w:t>-</w:t>
            </w:r>
            <w:r w:rsidR="0044034C" w:rsidRPr="005F43FA">
              <w:rPr>
                <w:rFonts w:ascii="Times New Roman" w:eastAsia="宋体" w:hAnsi="Times New Roman" w:cs="宋体" w:hint="eastAsia"/>
                <w:color w:val="000000" w:themeColor="text1"/>
                <w:szCs w:val="21"/>
              </w:rPr>
              <w:t>结构性能分析</w:t>
            </w:r>
            <w:r w:rsidR="0044034C" w:rsidRPr="005F43FA">
              <w:rPr>
                <w:rFonts w:ascii="Times New Roman" w:eastAsia="宋体" w:hAnsi="Times New Roman" w:cs="宋体" w:hint="eastAsia"/>
                <w:color w:val="000000" w:themeColor="text1"/>
                <w:szCs w:val="21"/>
              </w:rPr>
              <w:t>-</w:t>
            </w:r>
            <w:r w:rsidR="0044034C" w:rsidRPr="005F43FA">
              <w:rPr>
                <w:rFonts w:ascii="Times New Roman" w:eastAsia="宋体" w:hAnsi="Times New Roman" w:cs="宋体" w:hint="eastAsia"/>
                <w:color w:val="000000" w:themeColor="text1"/>
                <w:szCs w:val="21"/>
              </w:rPr>
              <w:t>新材料技术开发等复杂工程问题。</w:t>
            </w:r>
            <w:r w:rsidR="0044034C" w:rsidRPr="005F43FA">
              <w:rPr>
                <w:rFonts w:ascii="Times New Roman" w:eastAsia="宋体" w:hAnsi="Times New Roman" w:cs="宋体" w:hint="eastAsia"/>
                <w:color w:val="000000" w:themeColor="text1"/>
                <w:szCs w:val="21"/>
              </w:rPr>
              <w:t>H</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528B8541" w14:textId="72B448CE" w:rsidR="00522DEE" w:rsidRPr="005F43FA" w:rsidRDefault="0044034C">
            <w:pPr>
              <w:spacing w:line="360" w:lineRule="auto"/>
              <w:rPr>
                <w:rFonts w:ascii="Times New Roman"/>
                <w:color w:val="000000"/>
                <w:szCs w:val="21"/>
              </w:rPr>
            </w:pPr>
            <w:r w:rsidRPr="005F43FA">
              <w:rPr>
                <w:rFonts w:ascii="Times New Roman"/>
                <w:color w:val="000000"/>
                <w:szCs w:val="21"/>
              </w:rPr>
              <w:t>1.3</w:t>
            </w:r>
            <w:r w:rsidRPr="005F43FA">
              <w:rPr>
                <w:rFonts w:ascii="Times New Roman" w:eastAsia="宋体" w:hAnsi="Times New Roman" w:cs="宋体" w:hint="eastAsia"/>
                <w:color w:val="000000" w:themeColor="text1"/>
                <w:szCs w:val="21"/>
              </w:rPr>
              <w:t>能够运用数学、自然科学、工程基础和专业基础知识对智能材料、光电材料等功能复合材料产业生产一线中关于新材料设计和制备</w:t>
            </w:r>
            <w:r w:rsidRPr="005F43FA">
              <w:rPr>
                <w:rFonts w:ascii="Times New Roman" w:eastAsia="宋体" w:hAnsi="Times New Roman" w:cs="宋体" w:hint="eastAsia"/>
                <w:color w:val="000000" w:themeColor="text1"/>
                <w:szCs w:val="21"/>
              </w:rPr>
              <w:t>-</w:t>
            </w:r>
            <w:r w:rsidRPr="005F43FA">
              <w:rPr>
                <w:rFonts w:ascii="Times New Roman" w:eastAsia="宋体" w:hAnsi="Times New Roman" w:cs="宋体" w:hint="eastAsia"/>
                <w:color w:val="000000" w:themeColor="text1"/>
                <w:szCs w:val="21"/>
              </w:rPr>
              <w:t>结构性能分析</w:t>
            </w:r>
            <w:r w:rsidRPr="005F43FA">
              <w:rPr>
                <w:rFonts w:ascii="Times New Roman" w:eastAsia="宋体" w:hAnsi="Times New Roman" w:cs="宋体" w:hint="eastAsia"/>
                <w:color w:val="000000" w:themeColor="text1"/>
                <w:szCs w:val="21"/>
              </w:rPr>
              <w:t>-</w:t>
            </w:r>
            <w:r w:rsidRPr="005F43FA">
              <w:rPr>
                <w:rFonts w:ascii="Times New Roman" w:eastAsia="宋体" w:hAnsi="Times New Roman" w:cs="宋体" w:hint="eastAsia"/>
                <w:color w:val="000000" w:themeColor="text1"/>
                <w:szCs w:val="21"/>
              </w:rPr>
              <w:t>新材料技术开发等存在的问题进行改进并有效解决相应的复杂工程问题。</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D8401B4" w14:textId="7B142EEA" w:rsidR="00522DEE" w:rsidRPr="00D61671" w:rsidRDefault="00D61671">
            <w:pPr>
              <w:spacing w:line="360" w:lineRule="auto"/>
              <w:jc w:val="center"/>
              <w:rPr>
                <w:rFonts w:ascii="Times New Roman" w:hAnsi="Times New Roman" w:cs="Times New Roman"/>
                <w:color w:val="000000"/>
                <w:szCs w:val="21"/>
              </w:rPr>
            </w:pPr>
            <w:r w:rsidRPr="00D61671">
              <w:rPr>
                <w:rFonts w:ascii="Times New Roman" w:hAnsi="Times New Roman" w:cs="Times New Roman"/>
                <w:color w:val="000000"/>
                <w:szCs w:val="21"/>
              </w:rPr>
              <w:t>1</w:t>
            </w:r>
          </w:p>
        </w:tc>
      </w:tr>
      <w:tr w:rsidR="00522DEE" w14:paraId="7E46246F" w14:textId="77777777" w:rsidTr="00AA1A8C">
        <w:trPr>
          <w:trHeight w:val="1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36E5985" w14:textId="668B0EEA" w:rsidR="00522DEE" w:rsidRPr="005F43FA" w:rsidRDefault="00BA5D6C" w:rsidP="0044034C">
            <w:pPr>
              <w:spacing w:line="360" w:lineRule="auto"/>
              <w:rPr>
                <w:rFonts w:ascii="Times New Roman"/>
                <w:color w:val="000000"/>
                <w:szCs w:val="21"/>
              </w:rPr>
            </w:pPr>
            <w:r w:rsidRPr="005F43FA">
              <w:rPr>
                <w:rFonts w:ascii="Times New Roman" w:hint="eastAsia"/>
                <w:b/>
                <w:color w:val="000000"/>
                <w:szCs w:val="21"/>
              </w:rPr>
              <w:t>毕业要求</w:t>
            </w:r>
            <w:r w:rsidR="0044034C" w:rsidRPr="005F43FA">
              <w:rPr>
                <w:rFonts w:ascii="Times New Roman"/>
                <w:b/>
                <w:color w:val="000000"/>
                <w:szCs w:val="21"/>
              </w:rPr>
              <w:t>2</w:t>
            </w:r>
            <w:r w:rsidRPr="005F43FA">
              <w:rPr>
                <w:rFonts w:ascii="Times New Roman" w:hint="eastAsia"/>
                <w:b/>
                <w:color w:val="000000"/>
                <w:szCs w:val="21"/>
              </w:rPr>
              <w:t>：</w:t>
            </w:r>
            <w:r w:rsidR="0044034C" w:rsidRPr="005F43FA">
              <w:rPr>
                <w:rFonts w:ascii="Times New Roman" w:eastAsia="宋体" w:hAnsi="Times New Roman" w:cs="宋体" w:hint="eastAsia"/>
                <w:b/>
                <w:color w:val="000000" w:themeColor="text1"/>
                <w:szCs w:val="21"/>
              </w:rPr>
              <w:t>问题分析：</w:t>
            </w:r>
            <w:r w:rsidR="0044034C" w:rsidRPr="005F43FA">
              <w:rPr>
                <w:rFonts w:ascii="Times New Roman" w:eastAsia="宋体" w:hAnsi="Times New Roman" w:cs="宋体" w:hint="eastAsia"/>
                <w:color w:val="000000" w:themeColor="text1"/>
                <w:szCs w:val="21"/>
              </w:rPr>
              <w:t>能够运用数学、自然科学和工程科学的基本原理，通过文献研究分析新能源材料、智能材料、光电材料等功能复合材料的特点，形成有效的新材料设</w:t>
            </w:r>
            <w:r w:rsidR="0044034C" w:rsidRPr="005F43FA">
              <w:rPr>
                <w:rFonts w:ascii="Times New Roman" w:eastAsia="宋体" w:hAnsi="Times New Roman" w:cs="宋体" w:hint="eastAsia"/>
                <w:color w:val="000000" w:themeColor="text1"/>
                <w:szCs w:val="21"/>
              </w:rPr>
              <w:lastRenderedPageBreak/>
              <w:t>计思路；通过实验试验、工程推理、数学建模、工程经验等方法，识别功能复合材料领域复杂工程问题的关键环节和参数，并从数学模型和工程经验中分析获得有效结论。</w:t>
            </w:r>
            <w:r w:rsidR="0044034C" w:rsidRPr="005F43FA">
              <w:rPr>
                <w:rFonts w:ascii="Times New Roman" w:eastAsia="宋体" w:hAnsi="Times New Roman" w:cs="宋体" w:hint="eastAsia"/>
                <w:color w:val="000000" w:themeColor="text1"/>
                <w:szCs w:val="21"/>
              </w:rPr>
              <w:t>H</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0B6CFE37" w14:textId="23BA53EF" w:rsidR="00522DEE" w:rsidRPr="005F43FA" w:rsidRDefault="0044034C">
            <w:pPr>
              <w:spacing w:line="360" w:lineRule="auto"/>
              <w:rPr>
                <w:rFonts w:ascii="Times New Roman"/>
                <w:color w:val="000000"/>
                <w:szCs w:val="21"/>
              </w:rPr>
            </w:pPr>
            <w:r w:rsidRPr="005F43FA">
              <w:rPr>
                <w:rFonts w:ascii="Times New Roman"/>
                <w:color w:val="000000"/>
                <w:szCs w:val="21"/>
              </w:rPr>
              <w:lastRenderedPageBreak/>
              <w:t>2.2</w:t>
            </w:r>
            <w:r w:rsidRPr="005F43FA">
              <w:rPr>
                <w:rFonts w:ascii="Times New Roman" w:eastAsia="宋体" w:hAnsi="Times New Roman" w:cs="宋体" w:hint="eastAsia"/>
                <w:color w:val="000000" w:themeColor="text1"/>
                <w:szCs w:val="21"/>
              </w:rPr>
              <w:t>能够运用数学工具及专业知识的原理和方法，简化和分解复杂工程问题，通过理论模型正确阐释或表达出新材料设计和制备</w:t>
            </w:r>
            <w:r w:rsidRPr="005F43FA">
              <w:rPr>
                <w:rFonts w:ascii="Times New Roman" w:eastAsia="宋体" w:hAnsi="Times New Roman" w:cs="宋体" w:hint="eastAsia"/>
                <w:color w:val="000000" w:themeColor="text1"/>
                <w:szCs w:val="21"/>
              </w:rPr>
              <w:t>-</w:t>
            </w:r>
            <w:r w:rsidRPr="005F43FA">
              <w:rPr>
                <w:rFonts w:ascii="Times New Roman" w:eastAsia="宋体" w:hAnsi="Times New Roman" w:cs="宋体" w:hint="eastAsia"/>
                <w:color w:val="000000" w:themeColor="text1"/>
                <w:szCs w:val="21"/>
              </w:rPr>
              <w:t>结构性能分析</w:t>
            </w:r>
            <w:r w:rsidRPr="005F43FA">
              <w:rPr>
                <w:rFonts w:ascii="Times New Roman" w:eastAsia="宋体" w:hAnsi="Times New Roman" w:cs="宋体" w:hint="eastAsia"/>
                <w:color w:val="000000" w:themeColor="text1"/>
                <w:szCs w:val="21"/>
              </w:rPr>
              <w:t>-</w:t>
            </w:r>
            <w:r w:rsidRPr="005F43FA">
              <w:rPr>
                <w:rFonts w:ascii="Times New Roman" w:eastAsia="宋体" w:hAnsi="Times New Roman" w:cs="宋体" w:hint="eastAsia"/>
                <w:color w:val="000000" w:themeColor="text1"/>
                <w:szCs w:val="21"/>
              </w:rPr>
              <w:t>新材料技术</w:t>
            </w:r>
            <w:r w:rsidRPr="005F43FA">
              <w:rPr>
                <w:rFonts w:ascii="Times New Roman" w:eastAsia="宋体" w:hAnsi="Times New Roman" w:cs="宋体" w:hint="eastAsia"/>
                <w:color w:val="000000" w:themeColor="text1"/>
                <w:szCs w:val="21"/>
              </w:rPr>
              <w:lastRenderedPageBreak/>
              <w:t>开发与应用方面复杂工程问题。</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6F612E9D" w14:textId="7A4F23CF" w:rsidR="00522DEE" w:rsidRPr="00D61671" w:rsidRDefault="00D61671">
            <w:pPr>
              <w:spacing w:line="360" w:lineRule="auto"/>
              <w:jc w:val="center"/>
              <w:rPr>
                <w:rFonts w:ascii="Times New Roman" w:hAnsi="Times New Roman" w:cs="Times New Roman"/>
                <w:color w:val="000000"/>
                <w:szCs w:val="21"/>
              </w:rPr>
            </w:pPr>
            <w:r w:rsidRPr="00D61671">
              <w:rPr>
                <w:rFonts w:ascii="Times New Roman" w:hAnsi="Times New Roman" w:cs="Times New Roman"/>
                <w:color w:val="000000"/>
                <w:szCs w:val="21"/>
              </w:rPr>
              <w:lastRenderedPageBreak/>
              <w:t>2</w:t>
            </w:r>
          </w:p>
        </w:tc>
      </w:tr>
      <w:tr w:rsidR="00522DEE" w14:paraId="440F60DC" w14:textId="77777777" w:rsidTr="00AA1A8C">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5CE540A6" w14:textId="7FC8160C" w:rsidR="00522DEE" w:rsidRPr="005F43FA" w:rsidRDefault="00BA5D6C" w:rsidP="0044034C">
            <w:pPr>
              <w:spacing w:line="360" w:lineRule="auto"/>
              <w:rPr>
                <w:rFonts w:ascii="Times New Roman"/>
                <w:color w:val="000000"/>
                <w:szCs w:val="21"/>
              </w:rPr>
            </w:pPr>
            <w:r w:rsidRPr="005F43FA">
              <w:rPr>
                <w:rFonts w:ascii="Times New Roman" w:hint="eastAsia"/>
                <w:b/>
                <w:color w:val="000000"/>
                <w:szCs w:val="21"/>
              </w:rPr>
              <w:t>毕业要求</w:t>
            </w:r>
            <w:r w:rsidR="0044034C" w:rsidRPr="005F43FA">
              <w:rPr>
                <w:rFonts w:ascii="Times New Roman"/>
                <w:b/>
                <w:color w:val="000000"/>
                <w:szCs w:val="21"/>
              </w:rPr>
              <w:t>3</w:t>
            </w:r>
            <w:r w:rsidRPr="005F43FA">
              <w:rPr>
                <w:rFonts w:ascii="Times New Roman" w:hint="eastAsia"/>
                <w:b/>
                <w:color w:val="000000"/>
                <w:szCs w:val="21"/>
              </w:rPr>
              <w:t>：</w:t>
            </w:r>
            <w:r w:rsidR="0044034C" w:rsidRPr="005F43FA">
              <w:rPr>
                <w:rFonts w:ascii="Times New Roman" w:eastAsia="宋体" w:hAnsi="Times New Roman" w:cs="宋体" w:hint="eastAsia"/>
                <w:b/>
                <w:color w:val="000000" w:themeColor="text1"/>
                <w:szCs w:val="21"/>
              </w:rPr>
              <w:t>设计</w:t>
            </w:r>
            <w:r w:rsidR="0044034C" w:rsidRPr="005F43FA">
              <w:rPr>
                <w:rFonts w:ascii="Times New Roman" w:eastAsia="宋体" w:hAnsi="Times New Roman" w:cs="宋体" w:hint="eastAsia"/>
                <w:b/>
                <w:color w:val="000000" w:themeColor="text1"/>
                <w:szCs w:val="21"/>
              </w:rPr>
              <w:t>/</w:t>
            </w:r>
            <w:r w:rsidR="0044034C" w:rsidRPr="005F43FA">
              <w:rPr>
                <w:rFonts w:ascii="Times New Roman" w:eastAsia="宋体" w:hAnsi="Times New Roman" w:cs="宋体" w:hint="eastAsia"/>
                <w:b/>
                <w:color w:val="000000" w:themeColor="text1"/>
                <w:szCs w:val="21"/>
              </w:rPr>
              <w:t>开发解决方案：</w:t>
            </w:r>
            <w:r w:rsidR="0044034C" w:rsidRPr="005F43FA">
              <w:rPr>
                <w:rFonts w:ascii="Times New Roman" w:eastAsia="宋体" w:hAnsi="Times New Roman" w:cs="宋体" w:hint="eastAsia"/>
                <w:color w:val="000000" w:themeColor="text1"/>
                <w:szCs w:val="21"/>
              </w:rPr>
              <w:t>能够设计针对新能源材料、智能材料、光电材料等功能复合材料领域的复杂工程问题的解决方案，设计满足特定功能复合材料需求的新材料及其制备工艺流程，并能够在设计环节中体现创新意识，兼顾社会、健康、安全、法律、文化以及环境等因素。</w:t>
            </w:r>
            <w:r w:rsidR="0044034C" w:rsidRPr="005F43FA">
              <w:rPr>
                <w:rFonts w:ascii="Times New Roman" w:eastAsia="宋体" w:hAnsi="Times New Roman" w:cs="宋体" w:hint="eastAsia"/>
                <w:color w:val="000000" w:themeColor="text1"/>
                <w:szCs w:val="21"/>
              </w:rPr>
              <w:t>H</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53738BCE" w14:textId="77777777" w:rsidR="0044034C" w:rsidRPr="005F43FA" w:rsidRDefault="0044034C" w:rsidP="0044034C">
            <w:pPr>
              <w:spacing w:line="360" w:lineRule="auto"/>
              <w:rPr>
                <w:rFonts w:ascii="Times New Roman" w:eastAsia="宋体" w:hAnsi="Times New Roman" w:cs="宋体"/>
                <w:color w:val="000000" w:themeColor="text1"/>
                <w:szCs w:val="21"/>
              </w:rPr>
            </w:pPr>
            <w:r w:rsidRPr="005F43FA">
              <w:rPr>
                <w:rFonts w:ascii="Times New Roman" w:eastAsia="宋体" w:hAnsi="Times New Roman" w:cs="宋体" w:hint="eastAsia"/>
                <w:color w:val="000000" w:themeColor="text1"/>
                <w:szCs w:val="21"/>
              </w:rPr>
              <w:t>3</w:t>
            </w:r>
            <w:r w:rsidRPr="005F43FA">
              <w:rPr>
                <w:rFonts w:ascii="Times New Roman" w:eastAsia="宋体" w:hAnsi="Times New Roman" w:cs="宋体"/>
                <w:color w:val="000000" w:themeColor="text1"/>
                <w:szCs w:val="21"/>
              </w:rPr>
              <w:t xml:space="preserve">.4 </w:t>
            </w:r>
            <w:r w:rsidRPr="005F43FA">
              <w:rPr>
                <w:rFonts w:ascii="Times New Roman" w:eastAsia="宋体" w:hAnsi="Times New Roman" w:cs="宋体" w:hint="eastAsia"/>
                <w:color w:val="000000" w:themeColor="text1"/>
                <w:szCs w:val="21"/>
              </w:rPr>
              <w:t>在提出合理解决方案时能够体现创新意识，并兼顾社会、健康、安全、法律、文化以及环境等因素。</w:t>
            </w:r>
          </w:p>
          <w:p w14:paraId="61EDF772" w14:textId="58DDE3A8" w:rsidR="00522DEE" w:rsidRPr="005F43FA" w:rsidRDefault="00522DEE">
            <w:pPr>
              <w:spacing w:line="360" w:lineRule="auto"/>
              <w:rPr>
                <w:rFonts w:ascii="Times New Roman"/>
                <w:color w:val="000000"/>
                <w:szCs w:val="21"/>
              </w:rPr>
            </w:pP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13AB3C6" w14:textId="117BD3A7" w:rsidR="00522DEE" w:rsidRPr="00D61671" w:rsidRDefault="00D61671">
            <w:pPr>
              <w:spacing w:line="360" w:lineRule="auto"/>
              <w:jc w:val="center"/>
              <w:rPr>
                <w:rFonts w:ascii="Times New Roman" w:hAnsi="Times New Roman" w:cs="Times New Roman"/>
                <w:color w:val="000000"/>
                <w:szCs w:val="21"/>
              </w:rPr>
            </w:pPr>
            <w:r w:rsidRPr="00D61671">
              <w:rPr>
                <w:rFonts w:ascii="Times New Roman" w:hAnsi="Times New Roman" w:cs="Times New Roman"/>
                <w:color w:val="000000"/>
                <w:szCs w:val="21"/>
              </w:rPr>
              <w:t>3</w:t>
            </w:r>
          </w:p>
        </w:tc>
      </w:tr>
      <w:tr w:rsidR="001853BF" w14:paraId="039A9B65" w14:textId="77777777" w:rsidTr="00AA1A8C">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4BFAEBFE" w14:textId="3A02D1E8" w:rsidR="001853BF" w:rsidRPr="005F43FA" w:rsidRDefault="001853BF" w:rsidP="0044034C">
            <w:pPr>
              <w:spacing w:line="360" w:lineRule="auto"/>
              <w:rPr>
                <w:rFonts w:ascii="Times New Roman" w:eastAsia="宋体" w:hAnsi="Times New Roman" w:cs="宋体"/>
                <w:color w:val="000000" w:themeColor="text1"/>
                <w:szCs w:val="21"/>
              </w:rPr>
            </w:pPr>
            <w:r w:rsidRPr="005F43FA">
              <w:rPr>
                <w:rFonts w:ascii="Times New Roman" w:eastAsia="宋体" w:hAnsi="Times New Roman" w:cs="宋体" w:hint="eastAsia"/>
                <w:b/>
                <w:color w:val="000000" w:themeColor="text1"/>
                <w:szCs w:val="21"/>
              </w:rPr>
              <w:t>毕业要求</w:t>
            </w:r>
            <w:r w:rsidR="0044034C" w:rsidRPr="005F43FA">
              <w:rPr>
                <w:rFonts w:ascii="Times New Roman" w:eastAsia="宋体" w:hAnsi="Times New Roman" w:cs="宋体"/>
                <w:b/>
                <w:color w:val="000000" w:themeColor="text1"/>
                <w:szCs w:val="21"/>
              </w:rPr>
              <w:t>8</w:t>
            </w:r>
            <w:r w:rsidRPr="005F43FA">
              <w:rPr>
                <w:rFonts w:ascii="Times New Roman" w:eastAsia="宋体" w:hAnsi="Times New Roman" w:cs="宋体" w:hint="eastAsia"/>
                <w:b/>
                <w:color w:val="000000" w:themeColor="text1"/>
                <w:szCs w:val="21"/>
              </w:rPr>
              <w:t>：</w:t>
            </w:r>
            <w:r w:rsidR="0044034C" w:rsidRPr="005F43FA">
              <w:rPr>
                <w:rFonts w:ascii="Times New Roman" w:eastAsia="宋体" w:hAnsi="Times New Roman" w:cs="宋体" w:hint="eastAsia"/>
                <w:b/>
                <w:color w:val="000000" w:themeColor="text1"/>
                <w:szCs w:val="21"/>
              </w:rPr>
              <w:t>职业规范：</w:t>
            </w:r>
            <w:r w:rsidR="0044034C" w:rsidRPr="005F43FA">
              <w:rPr>
                <w:rFonts w:ascii="Times New Roman" w:eastAsia="宋体" w:hAnsi="Times New Roman" w:cs="宋体" w:hint="eastAsia"/>
                <w:color w:val="000000" w:themeColor="text1"/>
                <w:szCs w:val="21"/>
              </w:rPr>
              <w:t>具备良好的人文科学素养和较强社会责任感，理解功能复合材料及相关领域工程师、技术骨干或项目管理人员的角色定位和职业道德规范，并履行责任。</w:t>
            </w:r>
            <w:r w:rsidR="0044034C" w:rsidRPr="005F43FA">
              <w:rPr>
                <w:rFonts w:ascii="Times New Roman" w:eastAsia="宋体" w:hAnsi="Times New Roman" w:cs="宋体" w:hint="eastAsia"/>
                <w:color w:val="000000" w:themeColor="text1"/>
                <w:szCs w:val="21"/>
              </w:rPr>
              <w:t>H</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43C4956" w14:textId="72696508" w:rsidR="001853BF" w:rsidRPr="005F43FA" w:rsidRDefault="0044034C" w:rsidP="0044034C">
            <w:pPr>
              <w:spacing w:line="360" w:lineRule="auto"/>
              <w:rPr>
                <w:rFonts w:ascii="Times New Roman" w:hAnsi="Times New Roman" w:cs="Times New Roman"/>
                <w:color w:val="000000"/>
                <w:szCs w:val="21"/>
              </w:rPr>
            </w:pPr>
            <w:r w:rsidRPr="005F43FA">
              <w:rPr>
                <w:rFonts w:ascii="Times New Roman" w:eastAsia="宋体" w:hAnsi="Times New Roman" w:cs="宋体"/>
                <w:color w:val="000000" w:themeColor="text1"/>
                <w:szCs w:val="21"/>
              </w:rPr>
              <w:t>8.2</w:t>
            </w:r>
            <w:r w:rsidRPr="005F43FA">
              <w:rPr>
                <w:rFonts w:ascii="Times New Roman" w:eastAsia="宋体" w:hAnsi="Times New Roman" w:cs="宋体" w:hint="eastAsia"/>
                <w:color w:val="000000" w:themeColor="text1"/>
                <w:szCs w:val="21"/>
              </w:rPr>
              <w:t>能够明白工程师的职业性质、职业道德与责任，恪守工程伦理，遵守职业道德和规范，遵守相关法律。</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7D64ED2" w14:textId="56736AF5" w:rsidR="001853BF" w:rsidRPr="00D61671" w:rsidRDefault="00D61671">
            <w:pPr>
              <w:jc w:val="center"/>
              <w:rPr>
                <w:rFonts w:ascii="Times New Roman" w:hAnsi="Times New Roman" w:cs="Times New Roman"/>
                <w:color w:val="000000"/>
                <w:szCs w:val="21"/>
              </w:rPr>
            </w:pPr>
            <w:r w:rsidRPr="00D61671">
              <w:rPr>
                <w:rFonts w:ascii="Times New Roman" w:hAnsi="Times New Roman" w:cs="Times New Roman"/>
                <w:color w:val="000000"/>
                <w:szCs w:val="21"/>
              </w:rPr>
              <w:t>4</w:t>
            </w:r>
          </w:p>
        </w:tc>
      </w:tr>
      <w:tr w:rsidR="00522DEE" w14:paraId="70D6566C" w14:textId="77777777" w:rsidTr="00AA1A8C">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3C8EBB3C" w14:textId="193B7B63" w:rsidR="00522DEE" w:rsidRPr="005F43FA" w:rsidRDefault="001853BF" w:rsidP="0044034C">
            <w:pPr>
              <w:spacing w:line="360" w:lineRule="auto"/>
              <w:rPr>
                <w:rFonts w:ascii="Times New Roman" w:eastAsia="宋体" w:hAnsi="Times New Roman" w:cs="宋体"/>
                <w:color w:val="000000" w:themeColor="text1"/>
                <w:szCs w:val="21"/>
              </w:rPr>
            </w:pPr>
            <w:r w:rsidRPr="005F43FA">
              <w:rPr>
                <w:rFonts w:ascii="Times New Roman" w:eastAsia="宋体" w:hAnsi="Times New Roman" w:cs="宋体" w:hint="eastAsia"/>
                <w:b/>
                <w:color w:val="000000" w:themeColor="text1"/>
                <w:szCs w:val="21"/>
              </w:rPr>
              <w:t>毕业要求</w:t>
            </w:r>
            <w:r w:rsidRPr="005F43FA">
              <w:rPr>
                <w:rFonts w:ascii="Times New Roman" w:eastAsia="宋体" w:hAnsi="Times New Roman" w:cs="宋体"/>
                <w:b/>
                <w:color w:val="000000" w:themeColor="text1"/>
                <w:szCs w:val="21"/>
              </w:rPr>
              <w:t>1</w:t>
            </w:r>
            <w:r w:rsidR="0021606E" w:rsidRPr="005F43FA">
              <w:rPr>
                <w:rFonts w:ascii="Times New Roman" w:eastAsia="宋体" w:hAnsi="Times New Roman" w:cs="宋体"/>
                <w:b/>
                <w:color w:val="000000" w:themeColor="text1"/>
                <w:szCs w:val="21"/>
              </w:rPr>
              <w:t>1</w:t>
            </w:r>
            <w:r w:rsidRPr="005F43FA">
              <w:rPr>
                <w:rFonts w:ascii="Times New Roman" w:eastAsia="宋体" w:hAnsi="Times New Roman" w:cs="宋体" w:hint="eastAsia"/>
                <w:b/>
                <w:color w:val="000000" w:themeColor="text1"/>
                <w:szCs w:val="21"/>
              </w:rPr>
              <w:t>：</w:t>
            </w:r>
            <w:r w:rsidR="0044034C" w:rsidRPr="005F43FA">
              <w:rPr>
                <w:rFonts w:ascii="Times New Roman" w:eastAsia="宋体" w:hAnsi="Times New Roman" w:cs="宋体" w:hint="eastAsia"/>
                <w:color w:val="000000" w:themeColor="text1"/>
                <w:szCs w:val="21"/>
              </w:rPr>
              <w:t>项目管理：能够理解并掌握新能源材料、智能材料、光电材料等功能复合材料领域的新材料设计与制备、分析与表征等工程实践中，理解与应用工程管理原理与经济决策方法，并能在材料、物理化学和环境等多学科背景中应用。</w:t>
            </w:r>
            <w:r w:rsidR="0044034C" w:rsidRPr="005F43FA">
              <w:rPr>
                <w:rFonts w:ascii="Times New Roman" w:eastAsia="宋体" w:hAnsi="Times New Roman" w:cs="宋体" w:hint="eastAsia"/>
                <w:color w:val="000000" w:themeColor="text1"/>
                <w:szCs w:val="21"/>
              </w:rPr>
              <w:t>M</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4AB1B46E" w14:textId="1DEEA3AC" w:rsidR="00522DEE" w:rsidRPr="005F43FA" w:rsidRDefault="004D0618" w:rsidP="0044034C">
            <w:pPr>
              <w:spacing w:line="360" w:lineRule="auto"/>
              <w:rPr>
                <w:rFonts w:ascii="Times New Roman" w:hAnsi="Times New Roman" w:cs="Times New Roman"/>
                <w:color w:val="000000"/>
                <w:szCs w:val="21"/>
              </w:rPr>
            </w:pPr>
            <w:r w:rsidRPr="005F43FA">
              <w:rPr>
                <w:rFonts w:ascii="Times New Roman" w:eastAsia="宋体" w:hAnsi="Times New Roman" w:cs="宋体"/>
                <w:color w:val="000000" w:themeColor="text1"/>
                <w:szCs w:val="21"/>
              </w:rPr>
              <w:t>11.</w:t>
            </w:r>
            <w:r w:rsidR="0044034C" w:rsidRPr="005F43FA">
              <w:rPr>
                <w:rFonts w:ascii="Times New Roman" w:eastAsia="宋体" w:hAnsi="Times New Roman" w:cs="宋体"/>
                <w:color w:val="000000" w:themeColor="text1"/>
                <w:szCs w:val="21"/>
              </w:rPr>
              <w:t>2</w:t>
            </w:r>
            <w:r w:rsidR="0044034C" w:rsidRPr="005F43FA">
              <w:rPr>
                <w:rFonts w:ascii="Times New Roman" w:eastAsia="宋体" w:hAnsi="Times New Roman" w:cs="宋体" w:hint="eastAsia"/>
                <w:color w:val="000000" w:themeColor="text1"/>
                <w:szCs w:val="21"/>
              </w:rPr>
              <w:t>能够了解新材料设计与制备、分析与表征等工程项目及产品全周期，认识项目工程经济与管理内涵，应用项目成本核算与进度控制，开展质量检测和安全保障，认知复杂系统安全预案的必要性。</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1E63AC51" w14:textId="06C7539B" w:rsidR="00522DEE" w:rsidRPr="00D61671" w:rsidRDefault="00D61671">
            <w:pPr>
              <w:jc w:val="center"/>
              <w:rPr>
                <w:rFonts w:ascii="Times New Roman" w:hAnsi="Times New Roman" w:cs="Times New Roman"/>
                <w:color w:val="000000"/>
                <w:szCs w:val="21"/>
              </w:rPr>
            </w:pPr>
            <w:r w:rsidRPr="00D61671">
              <w:rPr>
                <w:rFonts w:ascii="Times New Roman" w:hAnsi="Times New Roman" w:cs="Times New Roman"/>
                <w:color w:val="000000"/>
                <w:szCs w:val="21"/>
              </w:rPr>
              <w:t>5</w:t>
            </w:r>
          </w:p>
        </w:tc>
      </w:tr>
    </w:tbl>
    <w:p w14:paraId="6FCE7F1B" w14:textId="77777777" w:rsidR="00522DEE" w:rsidRDefault="00BA5D6C">
      <w:pPr>
        <w:pStyle w:val="a4"/>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14:paraId="5FEF32FB" w14:textId="6D750B60" w:rsidR="00522DEE" w:rsidRDefault="00BA5D6C">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14:paraId="52E50185" w14:textId="002379C4" w:rsidR="00CC6EE2" w:rsidRPr="00CC6EE2" w:rsidRDefault="00B57D29" w:rsidP="00CC6EE2">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毕业论文（设计）</w:t>
      </w:r>
      <w:r w:rsidR="00CC6EE2" w:rsidRPr="00CC6EE2">
        <w:rPr>
          <w:rFonts w:ascii="宋体" w:eastAsia="宋体" w:hAnsi="宋体" w:cs="宋体" w:hint="eastAsia"/>
          <w:color w:val="000000" w:themeColor="text1"/>
          <w:sz w:val="24"/>
          <w:szCs w:val="24"/>
        </w:rPr>
        <w:t>的主要内容：指导教师确定</w:t>
      </w:r>
      <w:r>
        <w:rPr>
          <w:rFonts w:ascii="宋体" w:eastAsia="宋体" w:hAnsi="宋体" w:cs="宋体" w:hint="eastAsia"/>
          <w:color w:val="000000" w:themeColor="text1"/>
          <w:sz w:val="24"/>
          <w:szCs w:val="24"/>
        </w:rPr>
        <w:t>毕业论文（设计）</w:t>
      </w:r>
      <w:r w:rsidR="00CC6EE2" w:rsidRPr="00CC6EE2">
        <w:rPr>
          <w:rFonts w:ascii="宋体" w:eastAsia="宋体" w:hAnsi="宋体" w:cs="宋体" w:hint="eastAsia"/>
          <w:color w:val="000000" w:themeColor="text1"/>
          <w:sz w:val="24"/>
          <w:szCs w:val="24"/>
        </w:rPr>
        <w:t>选题，向学生下达</w:t>
      </w:r>
      <w:r>
        <w:rPr>
          <w:rFonts w:ascii="宋体" w:eastAsia="宋体" w:hAnsi="宋体" w:cs="宋体" w:hint="eastAsia"/>
          <w:color w:val="000000" w:themeColor="text1"/>
          <w:sz w:val="24"/>
          <w:szCs w:val="24"/>
        </w:rPr>
        <w:t>毕业论文（设计）</w:t>
      </w:r>
      <w:r w:rsidR="00CC6EE2" w:rsidRPr="00CC6EE2">
        <w:rPr>
          <w:rFonts w:ascii="宋体" w:eastAsia="宋体" w:hAnsi="宋体" w:cs="宋体" w:hint="eastAsia"/>
          <w:color w:val="000000" w:themeColor="text1"/>
          <w:sz w:val="24"/>
          <w:szCs w:val="24"/>
        </w:rPr>
        <w:t>任务书。学生根据</w:t>
      </w:r>
      <w:r>
        <w:rPr>
          <w:rFonts w:ascii="宋体" w:eastAsia="宋体" w:hAnsi="宋体" w:cs="宋体" w:hint="eastAsia"/>
          <w:color w:val="000000" w:themeColor="text1"/>
          <w:sz w:val="24"/>
          <w:szCs w:val="24"/>
        </w:rPr>
        <w:t>毕业论文（设计）</w:t>
      </w:r>
      <w:r w:rsidR="00CC6EE2" w:rsidRPr="00CC6EE2">
        <w:rPr>
          <w:rFonts w:ascii="宋体" w:eastAsia="宋体" w:hAnsi="宋体" w:cs="宋体" w:hint="eastAsia"/>
          <w:color w:val="000000" w:themeColor="text1"/>
          <w:sz w:val="24"/>
          <w:szCs w:val="24"/>
        </w:rPr>
        <w:t>任务书查阅中外文献资料，对选题进行调查研究，明确选题的依据、目的和要求，明确毕业论文进度安排以及完成毕业论文所需要实验条件等，完成文献综述、英文翻译，填写</w:t>
      </w:r>
      <w:r>
        <w:rPr>
          <w:rFonts w:ascii="宋体" w:eastAsia="宋体" w:hAnsi="宋体" w:cs="宋体" w:hint="eastAsia"/>
          <w:color w:val="000000" w:themeColor="text1"/>
          <w:sz w:val="24"/>
          <w:szCs w:val="24"/>
        </w:rPr>
        <w:t>毕业论文（设计）</w:t>
      </w:r>
      <w:r w:rsidR="00CC6EE2" w:rsidRPr="00CC6EE2">
        <w:rPr>
          <w:rFonts w:ascii="宋体" w:eastAsia="宋体" w:hAnsi="宋体" w:cs="宋体" w:hint="eastAsia"/>
          <w:color w:val="000000" w:themeColor="text1"/>
          <w:sz w:val="24"/>
          <w:szCs w:val="24"/>
        </w:rPr>
        <w:t>开题报告表。</w:t>
      </w:r>
    </w:p>
    <w:p w14:paraId="367827DB" w14:textId="6684A27E" w:rsidR="00CC6EE2" w:rsidRPr="00CC6EE2" w:rsidRDefault="00CC6EE2" w:rsidP="00CC6EE2">
      <w:pPr>
        <w:adjustRightInd w:val="0"/>
        <w:snapToGrid w:val="0"/>
        <w:spacing w:line="400" w:lineRule="exact"/>
        <w:ind w:firstLineChars="200" w:firstLine="480"/>
        <w:rPr>
          <w:rFonts w:ascii="宋体" w:eastAsia="宋体" w:hAnsi="宋体" w:cs="宋体"/>
          <w:color w:val="000000" w:themeColor="text1"/>
          <w:sz w:val="24"/>
          <w:szCs w:val="24"/>
        </w:rPr>
      </w:pPr>
      <w:r w:rsidRPr="00CC6EE2">
        <w:rPr>
          <w:rFonts w:ascii="宋体" w:eastAsia="宋体" w:hAnsi="宋体" w:cs="宋体" w:hint="eastAsia"/>
          <w:color w:val="000000" w:themeColor="text1"/>
          <w:sz w:val="24"/>
          <w:szCs w:val="24"/>
        </w:rPr>
        <w:t>教师指导学生确定设计方案或实验研究方案，学生根据研究计划填写</w:t>
      </w:r>
      <w:r w:rsidR="00B57D29">
        <w:rPr>
          <w:rFonts w:ascii="宋体" w:eastAsia="宋体" w:hAnsi="宋体" w:cs="宋体" w:hint="eastAsia"/>
          <w:color w:val="000000" w:themeColor="text1"/>
          <w:sz w:val="24"/>
          <w:szCs w:val="24"/>
        </w:rPr>
        <w:t>毕业论文（设</w:t>
      </w:r>
      <w:r w:rsidR="00B57D29">
        <w:rPr>
          <w:rFonts w:ascii="宋体" w:eastAsia="宋体" w:hAnsi="宋体" w:cs="宋体" w:hint="eastAsia"/>
          <w:color w:val="000000" w:themeColor="text1"/>
          <w:sz w:val="24"/>
          <w:szCs w:val="24"/>
        </w:rPr>
        <w:lastRenderedPageBreak/>
        <w:t>计）</w:t>
      </w:r>
      <w:r w:rsidRPr="00CC6EE2">
        <w:rPr>
          <w:rFonts w:ascii="宋体" w:eastAsia="宋体" w:hAnsi="宋体" w:cs="宋体" w:hint="eastAsia"/>
          <w:color w:val="000000" w:themeColor="text1"/>
          <w:sz w:val="24"/>
          <w:szCs w:val="24"/>
        </w:rPr>
        <w:t>计划进程表。指导教师督促学生开展其毕业设计、实验等具体工作，落实选题的研究目标、内容、方法和措施。并认真做好中期检查，填写</w:t>
      </w:r>
      <w:r w:rsidR="00B57D29">
        <w:rPr>
          <w:rFonts w:ascii="宋体" w:eastAsia="宋体" w:hAnsi="宋体" w:cs="宋体" w:hint="eastAsia"/>
          <w:color w:val="000000" w:themeColor="text1"/>
          <w:sz w:val="24"/>
          <w:szCs w:val="24"/>
        </w:rPr>
        <w:t>毕业论文（设计）</w:t>
      </w:r>
      <w:r w:rsidRPr="00CC6EE2">
        <w:rPr>
          <w:rFonts w:ascii="宋体" w:eastAsia="宋体" w:hAnsi="宋体" w:cs="宋体" w:hint="eastAsia"/>
          <w:color w:val="000000" w:themeColor="text1"/>
          <w:sz w:val="24"/>
          <w:szCs w:val="24"/>
        </w:rPr>
        <w:t>中期检查表，发现问题及时解决。</w:t>
      </w:r>
    </w:p>
    <w:p w14:paraId="3A9DBC8C" w14:textId="6B4848BD" w:rsidR="00CC6EE2" w:rsidRPr="00CC6EE2" w:rsidRDefault="00CC6EE2" w:rsidP="00CC6EE2">
      <w:pPr>
        <w:adjustRightInd w:val="0"/>
        <w:snapToGrid w:val="0"/>
        <w:spacing w:line="400" w:lineRule="exact"/>
        <w:ind w:firstLineChars="200" w:firstLine="480"/>
        <w:rPr>
          <w:rFonts w:ascii="宋体" w:eastAsia="宋体" w:hAnsi="宋体" w:cs="宋体"/>
          <w:color w:val="000000" w:themeColor="text1"/>
          <w:sz w:val="24"/>
          <w:szCs w:val="24"/>
        </w:rPr>
      </w:pPr>
      <w:r w:rsidRPr="00CC6EE2">
        <w:rPr>
          <w:rFonts w:ascii="宋体" w:eastAsia="宋体" w:hAnsi="宋体" w:cs="宋体" w:hint="eastAsia"/>
          <w:color w:val="000000" w:themeColor="text1"/>
          <w:sz w:val="24"/>
          <w:szCs w:val="24"/>
        </w:rPr>
        <w:t>教师指导学生对</w:t>
      </w:r>
      <w:r w:rsidR="00B57D29">
        <w:rPr>
          <w:rFonts w:ascii="宋体" w:eastAsia="宋体" w:hAnsi="宋体" w:cs="宋体" w:hint="eastAsia"/>
          <w:color w:val="000000" w:themeColor="text1"/>
          <w:sz w:val="24"/>
          <w:szCs w:val="24"/>
        </w:rPr>
        <w:t>毕业论文（设计）</w:t>
      </w:r>
      <w:r w:rsidRPr="00CC6EE2">
        <w:rPr>
          <w:rFonts w:ascii="宋体" w:eastAsia="宋体" w:hAnsi="宋体" w:cs="宋体" w:hint="eastAsia"/>
          <w:color w:val="000000" w:themeColor="text1"/>
          <w:sz w:val="24"/>
          <w:szCs w:val="24"/>
        </w:rPr>
        <w:t>的理论计算、设计、应用程序编制或实验研究结果等进行综合整理和分析，学生完成毕业设计说明书（论文）的撰写。教导教师对学生完成的</w:t>
      </w:r>
      <w:r w:rsidR="00B57D29">
        <w:rPr>
          <w:rFonts w:ascii="宋体" w:eastAsia="宋体" w:hAnsi="宋体" w:cs="宋体" w:hint="eastAsia"/>
          <w:color w:val="000000" w:themeColor="text1"/>
          <w:sz w:val="24"/>
          <w:szCs w:val="24"/>
        </w:rPr>
        <w:t>毕业论文（设计）</w:t>
      </w:r>
      <w:r w:rsidRPr="00CC6EE2">
        <w:rPr>
          <w:rFonts w:ascii="宋体" w:eastAsia="宋体" w:hAnsi="宋体" w:cs="宋体" w:hint="eastAsia"/>
          <w:color w:val="000000" w:themeColor="text1"/>
          <w:sz w:val="24"/>
          <w:szCs w:val="24"/>
        </w:rPr>
        <w:t>进行评定，写出评定意见。另请</w:t>
      </w:r>
      <w:r w:rsidR="00B77DC3">
        <w:rPr>
          <w:rFonts w:ascii="宋体" w:eastAsia="宋体" w:hAnsi="宋体" w:cs="宋体" w:hint="eastAsia"/>
          <w:color w:val="000000" w:themeColor="text1"/>
          <w:sz w:val="24"/>
          <w:szCs w:val="24"/>
        </w:rPr>
        <w:t>两</w:t>
      </w:r>
      <w:r w:rsidRPr="00CC6EE2">
        <w:rPr>
          <w:rFonts w:ascii="宋体" w:eastAsia="宋体" w:hAnsi="宋体" w:cs="宋体" w:hint="eastAsia"/>
          <w:color w:val="000000" w:themeColor="text1"/>
          <w:sz w:val="24"/>
          <w:szCs w:val="24"/>
        </w:rPr>
        <w:t>名</w:t>
      </w:r>
      <w:r w:rsidR="00125F16">
        <w:rPr>
          <w:rFonts w:ascii="宋体" w:eastAsia="宋体" w:hAnsi="宋体" w:cs="宋体" w:hint="eastAsia"/>
          <w:color w:val="000000" w:themeColor="text1"/>
          <w:sz w:val="24"/>
          <w:szCs w:val="24"/>
        </w:rPr>
        <w:t>或三名</w:t>
      </w:r>
      <w:r w:rsidR="00B57D29">
        <w:rPr>
          <w:rFonts w:ascii="宋体" w:eastAsia="宋体" w:hAnsi="宋体" w:cs="宋体" w:hint="eastAsia"/>
          <w:color w:val="000000" w:themeColor="text1"/>
          <w:sz w:val="24"/>
          <w:szCs w:val="24"/>
        </w:rPr>
        <w:t>毕业论文（设计）</w:t>
      </w:r>
      <w:r w:rsidRPr="00CC6EE2">
        <w:rPr>
          <w:rFonts w:ascii="宋体" w:eastAsia="宋体" w:hAnsi="宋体" w:cs="宋体" w:hint="eastAsia"/>
          <w:color w:val="000000" w:themeColor="text1"/>
          <w:sz w:val="24"/>
          <w:szCs w:val="24"/>
        </w:rPr>
        <w:t>领域内的教师对学生的</w:t>
      </w:r>
      <w:r w:rsidR="00B57D29">
        <w:rPr>
          <w:rFonts w:ascii="宋体" w:eastAsia="宋体" w:hAnsi="宋体" w:cs="宋体" w:hint="eastAsia"/>
          <w:color w:val="000000" w:themeColor="text1"/>
          <w:sz w:val="24"/>
          <w:szCs w:val="24"/>
        </w:rPr>
        <w:t>毕业论文（设计）</w:t>
      </w:r>
      <w:r w:rsidRPr="00CC6EE2">
        <w:rPr>
          <w:rFonts w:ascii="宋体" w:eastAsia="宋体" w:hAnsi="宋体" w:cs="宋体" w:hint="eastAsia"/>
          <w:color w:val="000000" w:themeColor="text1"/>
          <w:sz w:val="24"/>
          <w:szCs w:val="24"/>
        </w:rPr>
        <w:t>进行评审，填写评审人评定意见。</w:t>
      </w:r>
    </w:p>
    <w:p w14:paraId="24D9198F" w14:textId="47553550" w:rsidR="00522DEE" w:rsidRDefault="00CC6EE2" w:rsidP="00CC6EE2">
      <w:pPr>
        <w:adjustRightInd w:val="0"/>
        <w:snapToGrid w:val="0"/>
        <w:spacing w:line="400" w:lineRule="exact"/>
        <w:ind w:firstLineChars="200" w:firstLine="480"/>
        <w:rPr>
          <w:rFonts w:ascii="宋体" w:eastAsia="宋体" w:hAnsi="宋体" w:cs="宋体"/>
          <w:color w:val="000000" w:themeColor="text1"/>
          <w:sz w:val="24"/>
          <w:szCs w:val="24"/>
        </w:rPr>
      </w:pPr>
      <w:r w:rsidRPr="00CC6EE2">
        <w:rPr>
          <w:rFonts w:ascii="宋体" w:eastAsia="宋体" w:hAnsi="宋体" w:cs="宋体" w:hint="eastAsia"/>
          <w:color w:val="000000" w:themeColor="text1"/>
          <w:sz w:val="24"/>
          <w:szCs w:val="24"/>
        </w:rPr>
        <w:t>将</w:t>
      </w:r>
      <w:r w:rsidR="00B57D29">
        <w:rPr>
          <w:rFonts w:ascii="宋体" w:eastAsia="宋体" w:hAnsi="宋体" w:cs="宋体" w:hint="eastAsia"/>
          <w:color w:val="000000" w:themeColor="text1"/>
          <w:sz w:val="24"/>
          <w:szCs w:val="24"/>
        </w:rPr>
        <w:t>毕业论文（设计）</w:t>
      </w:r>
      <w:r w:rsidRPr="00CC6EE2">
        <w:rPr>
          <w:rFonts w:ascii="宋体" w:eastAsia="宋体" w:hAnsi="宋体" w:cs="宋体" w:hint="eastAsia"/>
          <w:color w:val="000000" w:themeColor="text1"/>
          <w:sz w:val="24"/>
          <w:szCs w:val="24"/>
        </w:rPr>
        <w:t>提交给答辩小组，完成</w:t>
      </w:r>
      <w:r w:rsidR="00B57D29">
        <w:rPr>
          <w:rFonts w:ascii="宋体" w:eastAsia="宋体" w:hAnsi="宋体" w:cs="宋体" w:hint="eastAsia"/>
          <w:color w:val="000000" w:themeColor="text1"/>
          <w:sz w:val="24"/>
          <w:szCs w:val="24"/>
        </w:rPr>
        <w:t>毕业论文（设计）</w:t>
      </w:r>
      <w:r w:rsidRPr="00CC6EE2">
        <w:rPr>
          <w:rFonts w:ascii="宋体" w:eastAsia="宋体" w:hAnsi="宋体" w:cs="宋体" w:hint="eastAsia"/>
          <w:color w:val="000000" w:themeColor="text1"/>
          <w:sz w:val="24"/>
          <w:szCs w:val="24"/>
        </w:rPr>
        <w:t>的答辩及成绩评定，论文提交与归档工作等</w:t>
      </w:r>
      <w:r>
        <w:rPr>
          <w:rFonts w:ascii="宋体" w:eastAsia="宋体" w:hAnsi="宋体" w:cs="宋体" w:hint="eastAsia"/>
          <w:color w:val="000000" w:themeColor="text1"/>
          <w:sz w:val="24"/>
          <w:szCs w:val="24"/>
        </w:rPr>
        <w:t>。</w:t>
      </w:r>
    </w:p>
    <w:p w14:paraId="79BB4774" w14:textId="6C3EEABF" w:rsidR="00EE423E" w:rsidRDefault="00EE423E" w:rsidP="00CC6EE2">
      <w:pPr>
        <w:adjustRightInd w:val="0"/>
        <w:snapToGrid w:val="0"/>
        <w:spacing w:line="400" w:lineRule="exact"/>
        <w:ind w:firstLineChars="200" w:firstLine="480"/>
        <w:rPr>
          <w:rFonts w:ascii="宋体" w:eastAsia="宋体" w:hAnsi="宋体" w:cs="宋体"/>
          <w:color w:val="000000" w:themeColor="text1"/>
          <w:sz w:val="24"/>
          <w:szCs w:val="24"/>
        </w:rPr>
      </w:pPr>
      <w:r w:rsidRPr="00EE423E">
        <w:rPr>
          <w:rFonts w:ascii="宋体" w:eastAsia="宋体" w:hAnsi="宋体" w:cs="宋体" w:hint="eastAsia"/>
          <w:color w:val="000000" w:themeColor="text1"/>
          <w:sz w:val="24"/>
          <w:szCs w:val="24"/>
        </w:rPr>
        <w:t>培养学生掌握一定的劳动技能，</w:t>
      </w:r>
      <w:r>
        <w:rPr>
          <w:rFonts w:ascii="宋体" w:eastAsia="宋体" w:hAnsi="宋体" w:cs="宋体" w:hint="eastAsia"/>
          <w:color w:val="000000" w:themeColor="text1"/>
          <w:sz w:val="24"/>
          <w:szCs w:val="24"/>
        </w:rPr>
        <w:t>即</w:t>
      </w:r>
      <w:r w:rsidRPr="00EE423E">
        <w:rPr>
          <w:rFonts w:ascii="宋体" w:eastAsia="宋体" w:hAnsi="宋体" w:cs="宋体" w:hint="eastAsia"/>
          <w:color w:val="000000" w:themeColor="text1"/>
          <w:sz w:val="24"/>
          <w:szCs w:val="24"/>
        </w:rPr>
        <w:t>实践操作技能。通过实际操作和实践训练，提高学生的实践能力和劳动技能，使他们能够在</w:t>
      </w:r>
      <w:r w:rsidR="00BB103A">
        <w:rPr>
          <w:rFonts w:ascii="宋体" w:eastAsia="宋体" w:hAnsi="宋体" w:cs="宋体" w:hint="eastAsia"/>
          <w:color w:val="000000" w:themeColor="text1"/>
          <w:sz w:val="24"/>
          <w:szCs w:val="24"/>
        </w:rPr>
        <w:t>实验研究</w:t>
      </w:r>
      <w:r w:rsidRPr="00EE423E">
        <w:rPr>
          <w:rFonts w:ascii="宋体" w:eastAsia="宋体" w:hAnsi="宋体" w:cs="宋体" w:hint="eastAsia"/>
          <w:color w:val="000000" w:themeColor="text1"/>
          <w:sz w:val="24"/>
          <w:szCs w:val="24"/>
        </w:rPr>
        <w:t>中熟练应用所学的</w:t>
      </w:r>
      <w:r w:rsidR="00BB103A">
        <w:rPr>
          <w:rFonts w:ascii="宋体" w:eastAsia="宋体" w:hAnsi="宋体" w:cs="宋体" w:hint="eastAsia"/>
          <w:color w:val="000000" w:themeColor="text1"/>
          <w:sz w:val="24"/>
          <w:szCs w:val="24"/>
        </w:rPr>
        <w:t>专业</w:t>
      </w:r>
      <w:r w:rsidRPr="00EE423E">
        <w:rPr>
          <w:rFonts w:ascii="宋体" w:eastAsia="宋体" w:hAnsi="宋体" w:cs="宋体" w:hint="eastAsia"/>
          <w:color w:val="000000" w:themeColor="text1"/>
          <w:sz w:val="24"/>
          <w:szCs w:val="24"/>
        </w:rPr>
        <w:t>知识和技能。</w:t>
      </w:r>
    </w:p>
    <w:p w14:paraId="37B63B72" w14:textId="77777777" w:rsidR="00522DEE" w:rsidRDefault="00BA5D6C">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14:paraId="27E62618" w14:textId="18B5E272" w:rsidR="00BB103A" w:rsidRPr="00BB103A" w:rsidRDefault="00B57D29" w:rsidP="00BB103A">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共16周，具体安排如下：</w:t>
      </w:r>
    </w:p>
    <w:p w14:paraId="43502D87" w14:textId="2E9DE7E3" w:rsidR="00BB103A" w:rsidRPr="00BB103A" w:rsidRDefault="006D05A8" w:rsidP="00BB103A">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sidR="00BB103A" w:rsidRPr="00BB103A">
        <w:rPr>
          <w:rFonts w:ascii="宋体" w:eastAsia="宋体" w:hAnsi="宋体" w:cs="宋体" w:hint="eastAsia"/>
          <w:color w:val="000000" w:themeColor="text1"/>
          <w:sz w:val="24"/>
          <w:szCs w:val="24"/>
        </w:rPr>
        <w:t>1</w:t>
      </w:r>
      <w:r w:rsidR="00BB103A">
        <w:rPr>
          <w:rFonts w:ascii="宋体" w:eastAsia="宋体" w:hAnsi="宋体" w:cs="宋体" w:hint="eastAsia"/>
          <w:color w:val="000000" w:themeColor="text1"/>
          <w:sz w:val="24"/>
          <w:szCs w:val="24"/>
        </w:rPr>
        <w:t>）</w:t>
      </w:r>
      <w:r w:rsidR="00B57D29">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开题（4周）完成文献综述、英文翻译，填写开题报告表。</w:t>
      </w:r>
    </w:p>
    <w:p w14:paraId="75EF6078" w14:textId="56F7DA75" w:rsidR="00BB103A" w:rsidRPr="00BB103A" w:rsidRDefault="006D05A8" w:rsidP="00BB103A">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sidR="00BB103A">
        <w:rPr>
          <w:rFonts w:ascii="宋体" w:eastAsia="宋体" w:hAnsi="宋体" w:cs="宋体"/>
          <w:color w:val="000000" w:themeColor="text1"/>
          <w:sz w:val="24"/>
          <w:szCs w:val="24"/>
        </w:rPr>
        <w:t>2</w:t>
      </w:r>
      <w:r w:rsidR="00BB103A">
        <w:rPr>
          <w:rFonts w:ascii="宋体" w:eastAsia="宋体" w:hAnsi="宋体" w:cs="宋体" w:hint="eastAsia"/>
          <w:color w:val="000000" w:themeColor="text1"/>
          <w:sz w:val="24"/>
          <w:szCs w:val="24"/>
        </w:rPr>
        <w:t>）</w:t>
      </w:r>
      <w:r w:rsidR="00BB103A" w:rsidRPr="00BB103A">
        <w:rPr>
          <w:rFonts w:ascii="宋体" w:eastAsia="宋体" w:hAnsi="宋体" w:cs="宋体" w:hint="eastAsia"/>
          <w:color w:val="000000" w:themeColor="text1"/>
          <w:sz w:val="24"/>
          <w:szCs w:val="24"/>
        </w:rPr>
        <w:t>毕业设计（实验）（7周）确定设计方案或实验研究方案，学生根据研究计划填写</w:t>
      </w:r>
      <w:r w:rsidR="00B57D29">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计划进程表。指导教师督促学生开展其毕业设计、实验等具体工作，并认真做好中期检查，填写</w:t>
      </w:r>
      <w:r w:rsidR="00B57D29">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中期检查表。</w:t>
      </w:r>
    </w:p>
    <w:p w14:paraId="7B54BFEB" w14:textId="60F13483" w:rsidR="00BB103A" w:rsidRPr="00BB103A" w:rsidRDefault="006D05A8" w:rsidP="00BB103A">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sidR="00BB103A">
        <w:rPr>
          <w:rFonts w:ascii="宋体" w:eastAsia="宋体" w:hAnsi="宋体" w:cs="宋体"/>
          <w:color w:val="000000" w:themeColor="text1"/>
          <w:sz w:val="24"/>
          <w:szCs w:val="24"/>
        </w:rPr>
        <w:t>3</w:t>
      </w:r>
      <w:r w:rsidR="00BB103A">
        <w:rPr>
          <w:rFonts w:ascii="宋体" w:eastAsia="宋体" w:hAnsi="宋体" w:cs="宋体" w:hint="eastAsia"/>
          <w:color w:val="000000" w:themeColor="text1"/>
          <w:sz w:val="24"/>
          <w:szCs w:val="24"/>
        </w:rPr>
        <w:t>）</w:t>
      </w:r>
      <w:r w:rsidR="00BB103A" w:rsidRPr="00BB103A">
        <w:rPr>
          <w:rFonts w:ascii="宋体" w:eastAsia="宋体" w:hAnsi="宋体" w:cs="宋体" w:hint="eastAsia"/>
          <w:color w:val="000000" w:themeColor="text1"/>
          <w:sz w:val="24"/>
          <w:szCs w:val="24"/>
        </w:rPr>
        <w:t>撰写</w:t>
      </w:r>
      <w:r w:rsidR="00B57D29">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（4周）设计（实验）结果的综合与分析、设计说明书（论文）的撰写与修改、重复率检测、论文评审等。</w:t>
      </w:r>
    </w:p>
    <w:p w14:paraId="7D53A2F6" w14:textId="1909D5E6" w:rsidR="00BB103A" w:rsidRPr="00BB103A" w:rsidRDefault="006D05A8" w:rsidP="00BB103A">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sidR="00BB103A" w:rsidRPr="00BB103A">
        <w:rPr>
          <w:rFonts w:ascii="宋体" w:eastAsia="宋体" w:hAnsi="宋体" w:cs="宋体" w:hint="eastAsia"/>
          <w:color w:val="000000" w:themeColor="text1"/>
          <w:sz w:val="24"/>
          <w:szCs w:val="24"/>
        </w:rPr>
        <w:t>4）</w:t>
      </w:r>
      <w:r w:rsidR="00B57D29">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答辩（1周）完成</w:t>
      </w:r>
      <w:r w:rsidR="00B57D29">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的答辩，按照答辩小组的意见修改</w:t>
      </w:r>
      <w:r w:rsidR="00B57D29">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w:t>
      </w:r>
      <w:r w:rsidR="00B57D29">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的提交与归档等。</w:t>
      </w:r>
    </w:p>
    <w:p w14:paraId="710EBC2C" w14:textId="7B05D52E" w:rsidR="00BB103A" w:rsidRDefault="00B57D29" w:rsidP="00BB103A">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工作结束后，各系认真进行书面总结。填写</w:t>
      </w:r>
      <w:r>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情况汇总表、</w:t>
      </w:r>
      <w:r>
        <w:rPr>
          <w:rFonts w:ascii="宋体" w:eastAsia="宋体" w:hAnsi="宋体" w:cs="宋体" w:hint="eastAsia"/>
          <w:color w:val="000000" w:themeColor="text1"/>
          <w:sz w:val="24"/>
          <w:szCs w:val="24"/>
        </w:rPr>
        <w:t>毕业论文（设计）</w:t>
      </w:r>
      <w:r w:rsidR="00BB103A" w:rsidRPr="00BB103A">
        <w:rPr>
          <w:rFonts w:ascii="宋体" w:eastAsia="宋体" w:hAnsi="宋体" w:cs="宋体" w:hint="eastAsia"/>
          <w:color w:val="000000" w:themeColor="text1"/>
          <w:sz w:val="24"/>
          <w:szCs w:val="24"/>
        </w:rPr>
        <w:t>成绩统计分析表。</w:t>
      </w:r>
    </w:p>
    <w:p w14:paraId="6434F668" w14:textId="62DA7030" w:rsidR="00522DEE" w:rsidRDefault="00BA5D6C" w:rsidP="00BB103A">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14:paraId="267C4C9E" w14:textId="17229963" w:rsidR="003F4B62" w:rsidRPr="003F4B62" w:rsidRDefault="005F43FA" w:rsidP="003F4B62">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sidR="003F4B62" w:rsidRPr="003F4B62">
        <w:rPr>
          <w:rFonts w:ascii="宋体" w:eastAsia="宋体" w:hAnsi="宋体" w:cs="宋体" w:hint="eastAsia"/>
          <w:color w:val="000000" w:themeColor="text1"/>
          <w:sz w:val="24"/>
          <w:szCs w:val="24"/>
        </w:rPr>
        <w:t>1）学院组织教师拟定毕业设计题目并进行审核；</w:t>
      </w:r>
    </w:p>
    <w:p w14:paraId="09942198" w14:textId="39019D04" w:rsidR="003F4B62" w:rsidRPr="003F4B62" w:rsidRDefault="005F43FA" w:rsidP="003F4B62">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sidR="003F4B62" w:rsidRPr="003F4B62">
        <w:rPr>
          <w:rFonts w:ascii="宋体" w:eastAsia="宋体" w:hAnsi="宋体" w:cs="宋体" w:hint="eastAsia"/>
          <w:color w:val="000000" w:themeColor="text1"/>
          <w:sz w:val="24"/>
          <w:szCs w:val="24"/>
        </w:rPr>
        <w:t>2）学生进行毕业设计题目选择，教师指导学生进行开题准备并组织开题答辩；</w:t>
      </w:r>
    </w:p>
    <w:p w14:paraId="12D97B2F" w14:textId="365630E9" w:rsidR="003F4B62" w:rsidRPr="003F4B62" w:rsidRDefault="005F43FA" w:rsidP="003F4B62">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sidR="003F4B62" w:rsidRPr="003F4B62">
        <w:rPr>
          <w:rFonts w:ascii="宋体" w:eastAsia="宋体" w:hAnsi="宋体" w:cs="宋体" w:hint="eastAsia"/>
          <w:color w:val="000000" w:themeColor="text1"/>
          <w:sz w:val="24"/>
          <w:szCs w:val="24"/>
        </w:rPr>
        <w:t>3）教师指导学生进行</w:t>
      </w:r>
      <w:r w:rsidR="00B57D29">
        <w:rPr>
          <w:rFonts w:ascii="宋体" w:eastAsia="宋体" w:hAnsi="宋体" w:cs="宋体" w:hint="eastAsia"/>
          <w:color w:val="000000" w:themeColor="text1"/>
          <w:sz w:val="24"/>
          <w:szCs w:val="24"/>
        </w:rPr>
        <w:t>毕业论文（设计）</w:t>
      </w:r>
      <w:r w:rsidR="003F4B62" w:rsidRPr="003F4B62">
        <w:rPr>
          <w:rFonts w:ascii="宋体" w:eastAsia="宋体" w:hAnsi="宋体" w:cs="宋体" w:hint="eastAsia"/>
          <w:color w:val="000000" w:themeColor="text1"/>
          <w:sz w:val="24"/>
          <w:szCs w:val="24"/>
        </w:rPr>
        <w:t>课题实施，第8周进行中期检查；</w:t>
      </w:r>
    </w:p>
    <w:p w14:paraId="3C576353" w14:textId="4AB6344E" w:rsidR="003F4B62" w:rsidRPr="003F4B62" w:rsidRDefault="005F43FA" w:rsidP="003F4B62">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sidR="003F4B62" w:rsidRPr="003F4B62">
        <w:rPr>
          <w:rFonts w:ascii="宋体" w:eastAsia="宋体" w:hAnsi="宋体" w:cs="宋体" w:hint="eastAsia"/>
          <w:color w:val="000000" w:themeColor="text1"/>
          <w:sz w:val="24"/>
          <w:szCs w:val="24"/>
        </w:rPr>
        <w:t>4）学生进行撰写与修改、重复率检测、论文评审等；</w:t>
      </w:r>
    </w:p>
    <w:p w14:paraId="2A05D424" w14:textId="2C90B786" w:rsidR="003F4B62" w:rsidRDefault="005F43FA" w:rsidP="003F4B62">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w:t>
      </w:r>
      <w:r w:rsidR="003F4B62" w:rsidRPr="003F4B62">
        <w:rPr>
          <w:rFonts w:ascii="宋体" w:eastAsia="宋体" w:hAnsi="宋体" w:cs="宋体" w:hint="eastAsia"/>
          <w:color w:val="000000" w:themeColor="text1"/>
          <w:sz w:val="24"/>
          <w:szCs w:val="24"/>
        </w:rPr>
        <w:t>5）学院组织进行</w:t>
      </w:r>
      <w:r w:rsidR="00B57D29">
        <w:rPr>
          <w:rFonts w:ascii="宋体" w:eastAsia="宋体" w:hAnsi="宋体" w:cs="宋体" w:hint="eastAsia"/>
          <w:color w:val="000000" w:themeColor="text1"/>
          <w:sz w:val="24"/>
          <w:szCs w:val="24"/>
        </w:rPr>
        <w:t>毕业论文（设计）</w:t>
      </w:r>
      <w:r w:rsidR="003F4B62" w:rsidRPr="003F4B62">
        <w:rPr>
          <w:rFonts w:ascii="宋体" w:eastAsia="宋体" w:hAnsi="宋体" w:cs="宋体" w:hint="eastAsia"/>
          <w:color w:val="000000" w:themeColor="text1"/>
          <w:sz w:val="24"/>
          <w:szCs w:val="24"/>
        </w:rPr>
        <w:t>的答辩。</w:t>
      </w:r>
    </w:p>
    <w:p w14:paraId="0EA28586" w14:textId="3B40C6BF" w:rsidR="00445D7B" w:rsidRDefault="00445D7B" w:rsidP="003F4B62">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（6）答辩后论文再次修改最终定稿。</w:t>
      </w:r>
    </w:p>
    <w:p w14:paraId="34C41B6F" w14:textId="556BF794" w:rsidR="00522DEE" w:rsidRDefault="00BA5D6C" w:rsidP="003F4B62">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14:paraId="2DA6B820" w14:textId="76BD5ED7" w:rsidR="00522DEE" w:rsidRDefault="003F4B62">
      <w:pPr>
        <w:adjustRightInd w:val="0"/>
        <w:snapToGrid w:val="0"/>
        <w:spacing w:line="400" w:lineRule="exact"/>
        <w:ind w:firstLineChars="200" w:firstLine="480"/>
        <w:rPr>
          <w:rFonts w:ascii="宋体" w:eastAsia="宋体" w:hAnsi="宋体" w:cs="宋体"/>
          <w:color w:val="000000" w:themeColor="text1"/>
          <w:sz w:val="24"/>
          <w:szCs w:val="24"/>
        </w:rPr>
        <w:sectPr w:rsidR="00522DEE">
          <w:footerReference w:type="default" r:id="rId7"/>
          <w:pgSz w:w="11906" w:h="16838"/>
          <w:pgMar w:top="1417" w:right="1417" w:bottom="1417" w:left="1417" w:header="851" w:footer="992" w:gutter="0"/>
          <w:cols w:space="425"/>
          <w:docGrid w:type="lines" w:linePitch="312"/>
        </w:sectPr>
      </w:pPr>
      <w:r w:rsidRPr="003F4B62">
        <w:rPr>
          <w:rFonts w:ascii="宋体" w:eastAsia="宋体" w:hAnsi="宋体" w:cs="宋体" w:hint="eastAsia"/>
          <w:color w:val="000000" w:themeColor="text1"/>
          <w:sz w:val="24"/>
          <w:szCs w:val="24"/>
        </w:rPr>
        <w:t>校内/校外老师1名或多名指导</w:t>
      </w:r>
    </w:p>
    <w:p w14:paraId="6FF266AF" w14:textId="77777777" w:rsidR="00522DEE" w:rsidRDefault="00BA5D6C">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14:paraId="415A3738" w14:textId="0CF95320" w:rsidR="00522DEE" w:rsidRDefault="00BA5D6C">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14:paraId="3D052BB2" w14:textId="77777777" w:rsidR="00522DEE" w:rsidRDefault="00BA5D6C">
      <w:pPr>
        <w:pStyle w:val="a4"/>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 xml:space="preserve">3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6"/>
        <w:gridCol w:w="3362"/>
        <w:gridCol w:w="1736"/>
        <w:gridCol w:w="1024"/>
        <w:gridCol w:w="1610"/>
      </w:tblGrid>
      <w:tr w:rsidR="00522DEE" w14:paraId="4F7DC91A" w14:textId="77777777" w:rsidTr="00D56563">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14:paraId="0A6A2907" w14:textId="77777777" w:rsidR="00522DEE" w:rsidRDefault="00BA5D6C">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14:paraId="25B4B175" w14:textId="77777777" w:rsidR="00522DEE" w:rsidRDefault="00BA5D6C">
            <w:pPr>
              <w:pStyle w:val="TableParagraph"/>
              <w:kinsoku w:val="0"/>
              <w:overflowPunct w:val="0"/>
              <w:spacing w:line="278" w:lineRule="auto"/>
              <w:ind w:left="242" w:right="98" w:hanging="132"/>
              <w:jc w:val="center"/>
              <w:rPr>
                <w:rFonts w:hint="default"/>
                <w:b/>
                <w:sz w:val="21"/>
                <w:szCs w:val="21"/>
              </w:rPr>
            </w:pPr>
            <w:r>
              <w:rPr>
                <w:b/>
                <w:sz w:val="21"/>
                <w:szCs w:val="21"/>
              </w:rPr>
              <w:t>考核内容</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2008AD06" w14:textId="77777777" w:rsidR="00522DEE" w:rsidRDefault="00BA5D6C">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564" w:type="pct"/>
            <w:tcBorders>
              <w:top w:val="single" w:sz="4" w:space="0" w:color="000000"/>
              <w:left w:val="single" w:sz="4" w:space="0" w:color="000000"/>
              <w:bottom w:val="single" w:sz="4" w:space="0" w:color="000000"/>
              <w:right w:val="single" w:sz="4" w:space="0" w:color="000000"/>
              <w:tl2br w:val="nil"/>
              <w:tr2bl w:val="nil"/>
            </w:tcBorders>
            <w:vAlign w:val="center"/>
          </w:tcPr>
          <w:p w14:paraId="07E278A7" w14:textId="77777777" w:rsidR="00522DEE" w:rsidRDefault="00BA5D6C">
            <w:pPr>
              <w:pStyle w:val="TableParagraph"/>
              <w:kinsoku w:val="0"/>
              <w:overflowPunct w:val="0"/>
              <w:spacing w:line="278" w:lineRule="auto"/>
              <w:ind w:left="242" w:right="98" w:hanging="132"/>
              <w:jc w:val="center"/>
              <w:rPr>
                <w:rFonts w:hint="default"/>
                <w:b/>
                <w:sz w:val="21"/>
                <w:szCs w:val="21"/>
              </w:rPr>
            </w:pPr>
            <w:r>
              <w:rPr>
                <w:b/>
                <w:sz w:val="21"/>
                <w:szCs w:val="21"/>
              </w:rPr>
              <w:t>考核</w:t>
            </w:r>
          </w:p>
          <w:p w14:paraId="163B5E5C" w14:textId="77777777" w:rsidR="00522DEE" w:rsidRDefault="00BA5D6C">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14:paraId="7E9FB208" w14:textId="77777777" w:rsidR="00522DEE" w:rsidRDefault="00BA5D6C">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1A1FAE" w14:paraId="03ABF6BE" w14:textId="77777777" w:rsidTr="001A1FAE">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2798CF60" w14:textId="77777777" w:rsidR="001A1FAE" w:rsidRDefault="001A1FAE" w:rsidP="001A1FAE">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2C58630D" w14:textId="7EB163EA" w:rsidR="001A1FAE" w:rsidRDefault="001A1FAE" w:rsidP="006E13EA">
            <w:pPr>
              <w:pStyle w:val="TableParagraph"/>
              <w:kinsoku w:val="0"/>
              <w:overflowPunct w:val="0"/>
              <w:spacing w:before="22"/>
              <w:ind w:left="108"/>
              <w:rPr>
                <w:rFonts w:hint="default"/>
                <w:sz w:val="21"/>
                <w:szCs w:val="21"/>
              </w:rPr>
            </w:pPr>
            <w:r>
              <w:rPr>
                <w:sz w:val="21"/>
                <w:szCs w:val="21"/>
              </w:rPr>
              <w:t>1.</w:t>
            </w:r>
            <w:r>
              <w:t xml:space="preserve"> </w:t>
            </w:r>
            <w:r w:rsidR="006E13EA" w:rsidRPr="006E13EA">
              <w:rPr>
                <w:sz w:val="21"/>
                <w:szCs w:val="21"/>
              </w:rPr>
              <w:t>能独立查阅文献、进行调研、完成开题报告；善于收集、综合和正确利用信息资料，有吸纳消化新知的能力；外文资料汉译准确通顺。</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55DCC702" w14:textId="18453A47"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调研环节</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11CB770A" w14:textId="55D709F2" w:rsidR="001A1FAE" w:rsidRDefault="001A1FAE" w:rsidP="001A1FAE">
            <w:pPr>
              <w:pStyle w:val="TableParagraph"/>
              <w:kinsoku w:val="0"/>
              <w:overflowPunct w:val="0"/>
              <w:spacing w:before="22"/>
              <w:ind w:left="185" w:right="177"/>
              <w:jc w:val="center"/>
              <w:rPr>
                <w:rFonts w:hint="default"/>
                <w:sz w:val="21"/>
                <w:szCs w:val="21"/>
              </w:rPr>
            </w:pPr>
            <w:r>
              <w:rPr>
                <w:sz w:val="21"/>
                <w:szCs w:val="21"/>
              </w:rPr>
              <w:t>3</w:t>
            </w:r>
            <w:r>
              <w:rPr>
                <w:rFonts w:hint="default"/>
                <w:sz w:val="21"/>
                <w:szCs w:val="21"/>
              </w:rPr>
              <w:t>0</w:t>
            </w:r>
            <w:r>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6C501C8A" w14:textId="77777777"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指导教师评定</w:t>
            </w:r>
          </w:p>
          <w:p w14:paraId="1C752CC9" w14:textId="77777777"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评阅人评定</w:t>
            </w:r>
          </w:p>
          <w:p w14:paraId="45A26FE8" w14:textId="5643EC04"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答辩</w:t>
            </w:r>
          </w:p>
        </w:tc>
      </w:tr>
      <w:tr w:rsidR="001A1FAE" w14:paraId="31FC79C0" w14:textId="77777777" w:rsidTr="001A1FAE">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77259A3B" w14:textId="77777777" w:rsidR="001A1FAE" w:rsidRDefault="001A1FAE" w:rsidP="001A1FAE">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789AC703" w14:textId="6B06BC10" w:rsidR="001A1FAE" w:rsidRDefault="001A1FAE" w:rsidP="00880E1D">
            <w:pPr>
              <w:pStyle w:val="TableParagraph"/>
              <w:kinsoku w:val="0"/>
              <w:overflowPunct w:val="0"/>
              <w:spacing w:before="22"/>
              <w:ind w:left="108"/>
              <w:rPr>
                <w:rFonts w:hint="default"/>
                <w:sz w:val="21"/>
                <w:szCs w:val="21"/>
              </w:rPr>
            </w:pPr>
            <w:r>
              <w:rPr>
                <w:sz w:val="21"/>
                <w:szCs w:val="21"/>
              </w:rPr>
              <w:t>2.</w:t>
            </w:r>
            <w:r>
              <w:t xml:space="preserve"> </w:t>
            </w:r>
            <w:r w:rsidR="00016CCF">
              <w:rPr>
                <w:sz w:val="21"/>
                <w:szCs w:val="21"/>
              </w:rPr>
              <w:t>能够</w:t>
            </w:r>
            <w:r w:rsidRPr="001A1FAE">
              <w:rPr>
                <w:sz w:val="21"/>
                <w:szCs w:val="21"/>
              </w:rPr>
              <w:t>设计</w:t>
            </w:r>
            <w:r w:rsidR="00B57D29">
              <w:rPr>
                <w:sz w:val="21"/>
                <w:szCs w:val="21"/>
              </w:rPr>
              <w:t>毕业论文（设计）</w:t>
            </w:r>
            <w:r w:rsidRPr="001A1FAE">
              <w:rPr>
                <w:sz w:val="21"/>
                <w:szCs w:val="21"/>
              </w:rPr>
              <w:t>研究方案，</w:t>
            </w:r>
            <w:r w:rsidR="00817B18">
              <w:rPr>
                <w:sz w:val="21"/>
                <w:szCs w:val="21"/>
              </w:rPr>
              <w:t>能够重复开展</w:t>
            </w:r>
            <w:r w:rsidR="00880E1D" w:rsidRPr="001A1FAE">
              <w:rPr>
                <w:sz w:val="21"/>
                <w:szCs w:val="21"/>
              </w:rPr>
              <w:t>研究方案中的设计、计算、分析所用的知识与方法</w:t>
            </w:r>
            <w:r w:rsidR="006E13EA" w:rsidRPr="006E13EA">
              <w:rPr>
                <w:sz w:val="21"/>
                <w:szCs w:val="21"/>
              </w:rPr>
              <w:t>。</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64D1A869" w14:textId="32D9734F"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课题研究</w:t>
            </w:r>
          </w:p>
        </w:tc>
        <w:tc>
          <w:tcPr>
            <w:tcW w:w="564" w:type="pct"/>
            <w:vMerge/>
            <w:tcBorders>
              <w:left w:val="single" w:sz="4" w:space="0" w:color="000000"/>
              <w:right w:val="single" w:sz="4" w:space="0" w:color="000000"/>
              <w:tl2br w:val="nil"/>
              <w:tr2bl w:val="nil"/>
            </w:tcBorders>
            <w:vAlign w:val="center"/>
          </w:tcPr>
          <w:p w14:paraId="5A36BAC1" w14:textId="77777777" w:rsidR="001A1FAE" w:rsidRDefault="001A1FAE" w:rsidP="001A1FAE">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00A76C90" w14:textId="77777777" w:rsidR="001A1FAE" w:rsidRPr="001A1FAE" w:rsidRDefault="001A1FAE" w:rsidP="001A1FAE">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Cs w:val="21"/>
              </w:rPr>
            </w:pPr>
          </w:p>
        </w:tc>
      </w:tr>
      <w:tr w:rsidR="001A1FAE" w14:paraId="04B469F4" w14:textId="77777777" w:rsidTr="001A1FAE">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1F25F919" w14:textId="77777777" w:rsidR="001A1FAE" w:rsidRDefault="001A1FAE" w:rsidP="001A1FAE">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0ED1EC82" w14:textId="1370466D" w:rsidR="001A1FAE" w:rsidRDefault="001A1FAE" w:rsidP="006E13EA">
            <w:pPr>
              <w:pStyle w:val="TableParagraph"/>
              <w:kinsoku w:val="0"/>
              <w:overflowPunct w:val="0"/>
              <w:spacing w:before="22"/>
              <w:ind w:left="108"/>
              <w:rPr>
                <w:rFonts w:hint="default"/>
                <w:sz w:val="21"/>
                <w:szCs w:val="21"/>
              </w:rPr>
            </w:pPr>
            <w:r>
              <w:rPr>
                <w:sz w:val="21"/>
                <w:szCs w:val="21"/>
              </w:rPr>
              <w:t>1.</w:t>
            </w:r>
            <w:r w:rsidRPr="001A1FAE">
              <w:rPr>
                <w:sz w:val="21"/>
                <w:szCs w:val="21"/>
              </w:rPr>
              <w:t xml:space="preserve"> </w:t>
            </w:r>
            <w:r w:rsidR="006E13EA" w:rsidRPr="006E13EA">
              <w:rPr>
                <w:sz w:val="21"/>
                <w:szCs w:val="21"/>
              </w:rPr>
              <w:t>研究计划可行，研究方法</w:t>
            </w:r>
            <w:r w:rsidR="00815744">
              <w:rPr>
                <w:sz w:val="21"/>
                <w:szCs w:val="21"/>
              </w:rPr>
              <w:t>能够解决问题</w:t>
            </w:r>
            <w:r w:rsidR="006E13EA" w:rsidRPr="006E13EA">
              <w:rPr>
                <w:sz w:val="21"/>
                <w:szCs w:val="21"/>
              </w:rPr>
              <w:t>，实验设计满足课题要求；论证逻辑严密、论据可靠，结论正确，实验分析结论信度高。</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266AE216" w14:textId="61969266"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课题研究</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6D703BEF" w14:textId="35A55C76" w:rsidR="001A1FAE" w:rsidRDefault="001A1FAE" w:rsidP="001A1FAE">
            <w:pPr>
              <w:pStyle w:val="TableParagraph"/>
              <w:kinsoku w:val="0"/>
              <w:overflowPunct w:val="0"/>
              <w:spacing w:before="22"/>
              <w:ind w:left="185" w:right="177"/>
              <w:jc w:val="center"/>
              <w:rPr>
                <w:rFonts w:hint="default"/>
                <w:sz w:val="21"/>
                <w:szCs w:val="21"/>
              </w:rPr>
            </w:pPr>
            <w:r>
              <w:rPr>
                <w:sz w:val="21"/>
                <w:szCs w:val="21"/>
              </w:rPr>
              <w:t>2</w:t>
            </w:r>
            <w:r>
              <w:rPr>
                <w:rFonts w:hint="default"/>
                <w:sz w:val="21"/>
                <w:szCs w:val="21"/>
              </w:rPr>
              <w:t>0</w:t>
            </w:r>
            <w:r>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1558E6C8" w14:textId="77777777"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指导教师评定</w:t>
            </w:r>
          </w:p>
          <w:p w14:paraId="0E9A3929" w14:textId="77777777"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评阅人评定</w:t>
            </w:r>
          </w:p>
          <w:p w14:paraId="05B826C8" w14:textId="4D8F9DB4"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答辩</w:t>
            </w:r>
          </w:p>
        </w:tc>
      </w:tr>
      <w:tr w:rsidR="001A1FAE" w14:paraId="76D67434" w14:textId="77777777" w:rsidTr="001A1FAE">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185157F6" w14:textId="77777777" w:rsidR="001A1FAE" w:rsidRDefault="001A1FAE" w:rsidP="001A1FAE">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03A83331" w14:textId="447E5DF4" w:rsidR="001A1FAE" w:rsidRDefault="001A1FAE" w:rsidP="007C714D">
            <w:pPr>
              <w:pStyle w:val="TableParagraph"/>
              <w:kinsoku w:val="0"/>
              <w:overflowPunct w:val="0"/>
              <w:spacing w:before="22"/>
              <w:ind w:left="108"/>
              <w:rPr>
                <w:rFonts w:hint="default"/>
                <w:sz w:val="21"/>
                <w:szCs w:val="21"/>
              </w:rPr>
            </w:pPr>
            <w:r>
              <w:rPr>
                <w:sz w:val="21"/>
                <w:szCs w:val="21"/>
              </w:rPr>
              <w:t>2.</w:t>
            </w:r>
            <w:r w:rsidR="006E13EA">
              <w:rPr>
                <w:rFonts w:hint="default"/>
                <w:sz w:val="21"/>
                <w:szCs w:val="21"/>
              </w:rPr>
              <w:t xml:space="preserve"> </w:t>
            </w:r>
            <w:r w:rsidR="007C714D">
              <w:rPr>
                <w:sz w:val="21"/>
                <w:szCs w:val="21"/>
              </w:rPr>
              <w:t>能够操作</w:t>
            </w:r>
            <w:r w:rsidR="006E13EA" w:rsidRPr="001A1FAE">
              <w:rPr>
                <w:sz w:val="21"/>
                <w:szCs w:val="21"/>
              </w:rPr>
              <w:t>各种现代工程工具和信息技术工具</w:t>
            </w:r>
            <w:r w:rsidR="007C714D">
              <w:rPr>
                <w:sz w:val="21"/>
                <w:szCs w:val="21"/>
              </w:rPr>
              <w:t>，能够开展</w:t>
            </w:r>
            <w:r w:rsidR="006E13EA" w:rsidRPr="001A1FAE">
              <w:rPr>
                <w:sz w:val="21"/>
                <w:szCs w:val="21"/>
              </w:rPr>
              <w:t>数据分析</w:t>
            </w:r>
            <w:r w:rsidR="006E13EA">
              <w:rPr>
                <w:sz w:val="21"/>
                <w:szCs w:val="21"/>
              </w:rPr>
              <w:t>；</w:t>
            </w:r>
            <w:r w:rsidR="006E13EA" w:rsidRPr="001A1FAE">
              <w:rPr>
                <w:sz w:val="21"/>
                <w:szCs w:val="21"/>
              </w:rPr>
              <w:t>能够对现有工具的局限性具有较全面的认识</w:t>
            </w:r>
            <w:r w:rsidR="006E13EA">
              <w:rPr>
                <w:sz w:val="21"/>
                <w:szCs w:val="21"/>
              </w:rPr>
              <w:t>。</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66C08277" w14:textId="687B2D1E"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课题研究</w:t>
            </w:r>
          </w:p>
        </w:tc>
        <w:tc>
          <w:tcPr>
            <w:tcW w:w="564" w:type="pct"/>
            <w:vMerge/>
            <w:tcBorders>
              <w:left w:val="single" w:sz="4" w:space="0" w:color="000000"/>
              <w:right w:val="single" w:sz="4" w:space="0" w:color="000000"/>
              <w:tl2br w:val="nil"/>
              <w:tr2bl w:val="nil"/>
            </w:tcBorders>
            <w:vAlign w:val="center"/>
          </w:tcPr>
          <w:p w14:paraId="0259FAC2" w14:textId="77777777" w:rsidR="001A1FAE" w:rsidRDefault="001A1FAE" w:rsidP="001A1FAE">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50F58AB0" w14:textId="77777777" w:rsidR="001A1FAE" w:rsidRPr="001A1FAE" w:rsidRDefault="001A1FAE" w:rsidP="001A1FAE">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Cs w:val="21"/>
              </w:rPr>
            </w:pPr>
          </w:p>
        </w:tc>
      </w:tr>
      <w:tr w:rsidR="001A1FAE" w14:paraId="4210D9A0" w14:textId="77777777" w:rsidTr="001A1FAE">
        <w:trPr>
          <w:trHeight w:val="314"/>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38C34104" w14:textId="77777777" w:rsidR="001A1FAE" w:rsidRDefault="001A1FAE" w:rsidP="001A1FAE">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35A218C3" w14:textId="7E94E56B" w:rsidR="001A1FAE" w:rsidRDefault="001A1FAE" w:rsidP="001A1FAE">
            <w:pPr>
              <w:pStyle w:val="TableParagraph"/>
              <w:kinsoku w:val="0"/>
              <w:overflowPunct w:val="0"/>
              <w:spacing w:before="25"/>
              <w:ind w:left="108"/>
              <w:rPr>
                <w:rFonts w:hint="default"/>
                <w:sz w:val="21"/>
                <w:szCs w:val="21"/>
              </w:rPr>
            </w:pPr>
            <w:r>
              <w:rPr>
                <w:sz w:val="21"/>
                <w:szCs w:val="21"/>
              </w:rPr>
              <w:t>1.</w:t>
            </w:r>
            <w:r>
              <w:t xml:space="preserve"> </w:t>
            </w:r>
            <w:r w:rsidR="00382225">
              <w:rPr>
                <w:sz w:val="21"/>
                <w:szCs w:val="21"/>
              </w:rPr>
              <w:t>能够针对遇到的材料</w:t>
            </w:r>
            <w:r w:rsidRPr="001A1FAE">
              <w:rPr>
                <w:sz w:val="21"/>
                <w:szCs w:val="21"/>
              </w:rPr>
              <w:t>复杂工程问题提出解决方案</w:t>
            </w:r>
            <w:r w:rsidR="00382225">
              <w:rPr>
                <w:sz w:val="21"/>
                <w:szCs w:val="21"/>
              </w:rPr>
              <w:t>，并考虑到法律、安全、环保等因素</w:t>
            </w:r>
            <w:r>
              <w:rPr>
                <w:sz w:val="21"/>
                <w:szCs w:val="21"/>
              </w:rPr>
              <w:t>；</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269CB04E" w14:textId="587EBE79"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课题研究</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64247467" w14:textId="23D8E2A7" w:rsidR="001A1FAE" w:rsidRDefault="001A1FAE" w:rsidP="001A1FAE">
            <w:pPr>
              <w:pStyle w:val="TableParagraph"/>
              <w:kinsoku w:val="0"/>
              <w:overflowPunct w:val="0"/>
              <w:spacing w:before="25"/>
              <w:ind w:left="185" w:right="177"/>
              <w:jc w:val="center"/>
              <w:rPr>
                <w:rFonts w:hint="default"/>
                <w:sz w:val="21"/>
                <w:szCs w:val="21"/>
              </w:rPr>
            </w:pPr>
            <w:r>
              <w:rPr>
                <w:rFonts w:hint="default"/>
                <w:sz w:val="21"/>
                <w:szCs w:val="21"/>
              </w:rPr>
              <w:t>20</w:t>
            </w:r>
            <w:r>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0C7C5DB8" w14:textId="77777777"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指导教师评定</w:t>
            </w:r>
          </w:p>
          <w:p w14:paraId="7C284F58" w14:textId="77777777" w:rsidR="001A1FAE" w:rsidRDefault="001A1FAE" w:rsidP="001A1FAE">
            <w:pPr>
              <w:pStyle w:val="TableParagraph"/>
              <w:kinsoku w:val="0"/>
              <w:overflowPunct w:val="0"/>
              <w:jc w:val="center"/>
              <w:rPr>
                <w:rFonts w:hint="default"/>
                <w:sz w:val="21"/>
                <w:szCs w:val="21"/>
              </w:rPr>
            </w:pPr>
            <w:r w:rsidRPr="001A1FAE">
              <w:rPr>
                <w:sz w:val="21"/>
                <w:szCs w:val="21"/>
              </w:rPr>
              <w:t>评阅人评定</w:t>
            </w:r>
          </w:p>
          <w:p w14:paraId="65928BFA" w14:textId="164BC7B5"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答辩</w:t>
            </w:r>
          </w:p>
        </w:tc>
      </w:tr>
      <w:tr w:rsidR="001A1FAE" w14:paraId="48C5744B" w14:textId="77777777" w:rsidTr="001A1FAE">
        <w:trPr>
          <w:trHeight w:val="390"/>
        </w:trPr>
        <w:tc>
          <w:tcPr>
            <w:tcW w:w="741" w:type="pct"/>
            <w:vMerge/>
            <w:tcBorders>
              <w:top w:val="nil"/>
              <w:left w:val="single" w:sz="4" w:space="0" w:color="000000"/>
              <w:bottom w:val="single" w:sz="4" w:space="0" w:color="000000"/>
              <w:right w:val="single" w:sz="4" w:space="0" w:color="000000"/>
              <w:tl2br w:val="nil"/>
              <w:tr2bl w:val="nil"/>
            </w:tcBorders>
            <w:vAlign w:val="center"/>
          </w:tcPr>
          <w:p w14:paraId="1B79A6DE" w14:textId="77777777" w:rsidR="001A1FAE" w:rsidRDefault="001A1FAE" w:rsidP="001A1FAE">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25036107" w14:textId="1A172C7C" w:rsidR="001A1FAE" w:rsidRDefault="001A1FAE" w:rsidP="00C335A5">
            <w:pPr>
              <w:pStyle w:val="TableParagraph"/>
              <w:kinsoku w:val="0"/>
              <w:overflowPunct w:val="0"/>
              <w:spacing w:before="22"/>
              <w:ind w:left="108"/>
              <w:rPr>
                <w:rFonts w:hint="default"/>
                <w:sz w:val="21"/>
                <w:szCs w:val="21"/>
              </w:rPr>
            </w:pPr>
            <w:r>
              <w:rPr>
                <w:sz w:val="21"/>
                <w:szCs w:val="21"/>
              </w:rPr>
              <w:t>2.</w:t>
            </w:r>
            <w:r w:rsidR="006F715F">
              <w:rPr>
                <w:sz w:val="21"/>
                <w:szCs w:val="21"/>
              </w:rPr>
              <w:t>能够有创新性的</w:t>
            </w:r>
            <w:r w:rsidR="006E13EA" w:rsidRPr="006E13EA">
              <w:rPr>
                <w:sz w:val="21"/>
                <w:szCs w:val="21"/>
              </w:rPr>
              <w:t>选题</w:t>
            </w:r>
            <w:r w:rsidR="00C335A5">
              <w:rPr>
                <w:sz w:val="21"/>
                <w:szCs w:val="21"/>
              </w:rPr>
              <w:t>，</w:t>
            </w:r>
            <w:r w:rsidR="00C335A5" w:rsidRPr="00C335A5">
              <w:rPr>
                <w:sz w:val="21"/>
                <w:szCs w:val="21"/>
              </w:rPr>
              <w:t>对前人工作有所改进、突破，或有独到见解。</w:t>
            </w:r>
            <w:r w:rsidR="00C335A5">
              <w:rPr>
                <w:sz w:val="21"/>
                <w:szCs w:val="21"/>
              </w:rPr>
              <w:t>研究课题</w:t>
            </w:r>
            <w:r w:rsidR="006F715F">
              <w:rPr>
                <w:sz w:val="21"/>
                <w:szCs w:val="21"/>
              </w:rPr>
              <w:t>能够解决一定的基础科学问题或者能够应用于实践生产</w:t>
            </w:r>
            <w:r w:rsidR="006E13EA" w:rsidRPr="006E13EA">
              <w:rPr>
                <w:sz w:val="21"/>
                <w:szCs w:val="21"/>
              </w:rPr>
              <w:t>。</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0DADFCDF" w14:textId="115E1B5A"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课题研究</w:t>
            </w:r>
          </w:p>
        </w:tc>
        <w:tc>
          <w:tcPr>
            <w:tcW w:w="564" w:type="pct"/>
            <w:vMerge/>
            <w:tcBorders>
              <w:left w:val="single" w:sz="4" w:space="0" w:color="000000"/>
              <w:right w:val="single" w:sz="4" w:space="0" w:color="000000"/>
              <w:tl2br w:val="nil"/>
              <w:tr2bl w:val="nil"/>
            </w:tcBorders>
            <w:vAlign w:val="center"/>
          </w:tcPr>
          <w:p w14:paraId="66CABABF" w14:textId="77777777" w:rsidR="001A1FAE" w:rsidRDefault="001A1FAE" w:rsidP="001A1FAE">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0A6B1306" w14:textId="77777777" w:rsidR="001A1FAE" w:rsidRPr="001A1FAE" w:rsidRDefault="001A1FAE" w:rsidP="001A1FAE">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Cs w:val="21"/>
              </w:rPr>
            </w:pPr>
          </w:p>
        </w:tc>
      </w:tr>
      <w:tr w:rsidR="001A1FAE" w14:paraId="471C68AD" w14:textId="77777777" w:rsidTr="001A1FAE">
        <w:trPr>
          <w:trHeight w:val="146"/>
        </w:trPr>
        <w:tc>
          <w:tcPr>
            <w:tcW w:w="741" w:type="pct"/>
            <w:vMerge w:val="restart"/>
            <w:tcBorders>
              <w:top w:val="single" w:sz="4" w:space="0" w:color="000000"/>
              <w:left w:val="single" w:sz="4" w:space="0" w:color="000000"/>
              <w:right w:val="single" w:sz="4" w:space="0" w:color="000000"/>
              <w:tl2br w:val="nil"/>
              <w:tr2bl w:val="nil"/>
            </w:tcBorders>
            <w:vAlign w:val="center"/>
          </w:tcPr>
          <w:p w14:paraId="4CE45909" w14:textId="093917B7" w:rsidR="001A1FAE" w:rsidRDefault="001A1FAE" w:rsidP="001A1FAE">
            <w:pPr>
              <w:pStyle w:val="TableParagraph"/>
              <w:kinsoku w:val="0"/>
              <w:overflowPunct w:val="0"/>
              <w:spacing w:line="278" w:lineRule="auto"/>
              <w:ind w:left="242" w:right="98" w:hanging="132"/>
              <w:jc w:val="center"/>
              <w:rPr>
                <w:rFonts w:hint="default"/>
                <w:sz w:val="21"/>
                <w:szCs w:val="21"/>
              </w:rPr>
            </w:pPr>
            <w:r>
              <w:rPr>
                <w:sz w:val="21"/>
                <w:szCs w:val="21"/>
              </w:rPr>
              <w:t>课程目标 4</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6F3883E9" w14:textId="7ACAFF58" w:rsidR="002832F0" w:rsidRDefault="002832F0" w:rsidP="00B51E10">
            <w:pPr>
              <w:pStyle w:val="TableParagraph"/>
              <w:kinsoku w:val="0"/>
              <w:overflowPunct w:val="0"/>
              <w:spacing w:before="22"/>
              <w:ind w:left="108"/>
              <w:rPr>
                <w:rFonts w:hint="default"/>
                <w:sz w:val="21"/>
                <w:szCs w:val="21"/>
              </w:rPr>
            </w:pPr>
            <w:r>
              <w:rPr>
                <w:sz w:val="21"/>
                <w:szCs w:val="21"/>
              </w:rPr>
              <w:t>1</w:t>
            </w:r>
            <w:r>
              <w:rPr>
                <w:rFonts w:hint="default"/>
                <w:sz w:val="21"/>
                <w:szCs w:val="21"/>
              </w:rPr>
              <w:t>.</w:t>
            </w:r>
            <w:r w:rsidR="00B51E10">
              <w:rPr>
                <w:rFonts w:hint="default"/>
                <w:sz w:val="21"/>
                <w:szCs w:val="21"/>
              </w:rPr>
              <w:t>在实验实践过程中</w:t>
            </w:r>
            <w:r w:rsidR="00B51E10">
              <w:rPr>
                <w:sz w:val="21"/>
                <w:szCs w:val="21"/>
              </w:rPr>
              <w:t>，</w:t>
            </w:r>
            <w:r w:rsidR="00B51E10">
              <w:rPr>
                <w:rFonts w:hint="default"/>
                <w:sz w:val="21"/>
                <w:szCs w:val="21"/>
              </w:rPr>
              <w:t>遵守实验室安全守则</w:t>
            </w:r>
            <w:r w:rsidR="00B51E10">
              <w:rPr>
                <w:sz w:val="21"/>
                <w:szCs w:val="21"/>
              </w:rPr>
              <w:t>，</w:t>
            </w:r>
            <w:r w:rsidR="00B51E10">
              <w:rPr>
                <w:rFonts w:hint="default"/>
                <w:sz w:val="21"/>
                <w:szCs w:val="21"/>
              </w:rPr>
              <w:t>按照实验要求开展实验</w:t>
            </w:r>
            <w:r w:rsidR="00B51E10">
              <w:rPr>
                <w:sz w:val="21"/>
                <w:szCs w:val="21"/>
              </w:rPr>
              <w:t>，</w:t>
            </w:r>
            <w:r w:rsidR="00B51E10">
              <w:rPr>
                <w:rFonts w:hint="default"/>
                <w:sz w:val="21"/>
                <w:szCs w:val="21"/>
              </w:rPr>
              <w:t>恪守诚信</w:t>
            </w:r>
            <w:r w:rsidR="00B51E10">
              <w:rPr>
                <w:sz w:val="21"/>
                <w:szCs w:val="21"/>
              </w:rPr>
              <w:t>，</w:t>
            </w:r>
            <w:r w:rsidR="00B51E10">
              <w:rPr>
                <w:rFonts w:hint="default"/>
                <w:sz w:val="21"/>
                <w:szCs w:val="21"/>
              </w:rPr>
              <w:t>在实验和数据上遵守学术道德</w:t>
            </w:r>
            <w:r w:rsidR="00B51E10">
              <w:rPr>
                <w:sz w:val="21"/>
                <w:szCs w:val="21"/>
              </w:rPr>
              <w:t>。</w:t>
            </w:r>
          </w:p>
        </w:tc>
        <w:tc>
          <w:tcPr>
            <w:tcW w:w="956" w:type="pct"/>
            <w:tcBorders>
              <w:top w:val="single" w:sz="4" w:space="0" w:color="000000"/>
              <w:left w:val="single" w:sz="4" w:space="0" w:color="000000"/>
              <w:bottom w:val="single" w:sz="4" w:space="0" w:color="auto"/>
              <w:right w:val="single" w:sz="4" w:space="0" w:color="000000"/>
              <w:tl2br w:val="nil"/>
              <w:tr2bl w:val="nil"/>
            </w:tcBorders>
            <w:vAlign w:val="center"/>
          </w:tcPr>
          <w:p w14:paraId="66297315" w14:textId="624BF4AE"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课题研究</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5F30ED21" w14:textId="527BD498" w:rsidR="001A1FAE" w:rsidRDefault="001A1FAE" w:rsidP="001A1FAE">
            <w:pPr>
              <w:pStyle w:val="TableParagraph"/>
              <w:kinsoku w:val="0"/>
              <w:overflowPunct w:val="0"/>
              <w:spacing w:before="22"/>
              <w:ind w:left="185" w:right="177"/>
              <w:jc w:val="center"/>
              <w:rPr>
                <w:rFonts w:hint="default"/>
                <w:sz w:val="21"/>
                <w:szCs w:val="21"/>
              </w:rPr>
            </w:pPr>
            <w:r>
              <w:rPr>
                <w:rFonts w:hint="default"/>
                <w:sz w:val="21"/>
                <w:szCs w:val="21"/>
              </w:rPr>
              <w:t>20</w:t>
            </w:r>
            <w:r>
              <w:rPr>
                <w:sz w:val="21"/>
                <w:szCs w:val="21"/>
              </w:rPr>
              <w:t>%</w:t>
            </w:r>
          </w:p>
        </w:tc>
        <w:tc>
          <w:tcPr>
            <w:tcW w:w="887" w:type="pct"/>
            <w:vMerge w:val="restart"/>
            <w:tcBorders>
              <w:top w:val="single" w:sz="4" w:space="0" w:color="000000"/>
              <w:left w:val="single" w:sz="4" w:space="0" w:color="000000"/>
              <w:right w:val="single" w:sz="4" w:space="0" w:color="000000"/>
              <w:tl2br w:val="nil"/>
              <w:tr2bl w:val="nil"/>
            </w:tcBorders>
            <w:vAlign w:val="center"/>
          </w:tcPr>
          <w:p w14:paraId="2998E6FB" w14:textId="77777777"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指导教师评定</w:t>
            </w:r>
          </w:p>
          <w:p w14:paraId="69E1F9B5" w14:textId="77777777"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评阅人评定</w:t>
            </w:r>
          </w:p>
          <w:p w14:paraId="7305F888" w14:textId="1D357C62"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答辩</w:t>
            </w:r>
          </w:p>
        </w:tc>
      </w:tr>
      <w:tr w:rsidR="001A1FAE" w14:paraId="7A374FF2" w14:textId="77777777" w:rsidTr="001A1FAE">
        <w:trPr>
          <w:trHeight w:val="146"/>
        </w:trPr>
        <w:tc>
          <w:tcPr>
            <w:tcW w:w="741" w:type="pct"/>
            <w:vMerge/>
            <w:tcBorders>
              <w:left w:val="single" w:sz="4" w:space="0" w:color="000000"/>
              <w:bottom w:val="single" w:sz="4" w:space="0" w:color="000000"/>
              <w:right w:val="single" w:sz="4" w:space="0" w:color="000000"/>
              <w:tl2br w:val="nil"/>
              <w:tr2bl w:val="nil"/>
            </w:tcBorders>
            <w:vAlign w:val="center"/>
          </w:tcPr>
          <w:p w14:paraId="3F3B0780" w14:textId="77777777" w:rsidR="001A1FAE" w:rsidRDefault="001A1FAE" w:rsidP="001A1FAE">
            <w:pPr>
              <w:pStyle w:val="TableParagraph"/>
              <w:kinsoku w:val="0"/>
              <w:overflowPunct w:val="0"/>
              <w:spacing w:line="278" w:lineRule="auto"/>
              <w:ind w:left="242" w:right="98" w:hanging="132"/>
              <w:jc w:val="center"/>
              <w:rPr>
                <w:rFonts w:hint="default"/>
                <w:sz w:val="21"/>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569B8733" w14:textId="34C6D34E" w:rsidR="001A1FAE" w:rsidRDefault="001A1FAE" w:rsidP="001A1FAE">
            <w:pPr>
              <w:pStyle w:val="TableParagraph"/>
              <w:kinsoku w:val="0"/>
              <w:overflowPunct w:val="0"/>
              <w:spacing w:before="22"/>
              <w:ind w:left="108"/>
              <w:rPr>
                <w:rFonts w:hint="default"/>
                <w:sz w:val="21"/>
                <w:szCs w:val="21"/>
              </w:rPr>
            </w:pPr>
            <w:r>
              <w:rPr>
                <w:sz w:val="21"/>
                <w:szCs w:val="21"/>
              </w:rPr>
              <w:t>2</w:t>
            </w:r>
            <w:r>
              <w:rPr>
                <w:rFonts w:hint="default"/>
                <w:sz w:val="21"/>
                <w:szCs w:val="21"/>
              </w:rPr>
              <w:t>.</w:t>
            </w:r>
            <w:r>
              <w:t xml:space="preserve"> </w:t>
            </w:r>
            <w:r w:rsidR="008549BD">
              <w:rPr>
                <w:sz w:val="21"/>
                <w:szCs w:val="21"/>
              </w:rPr>
              <w:t>清楚</w:t>
            </w:r>
            <w:r w:rsidRPr="001A1FAE">
              <w:rPr>
                <w:sz w:val="21"/>
                <w:szCs w:val="21"/>
              </w:rPr>
              <w:t>毕业答辩PPT的制作思路以及技巧；</w:t>
            </w:r>
            <w:r w:rsidR="001B0719">
              <w:rPr>
                <w:sz w:val="21"/>
                <w:szCs w:val="21"/>
              </w:rPr>
              <w:t>能说出</w:t>
            </w:r>
            <w:r w:rsidRPr="001A1FAE">
              <w:rPr>
                <w:sz w:val="21"/>
                <w:szCs w:val="21"/>
              </w:rPr>
              <w:t>答辩基本流程并演练答辩技巧</w:t>
            </w:r>
            <w:r>
              <w:rPr>
                <w:sz w:val="21"/>
                <w:szCs w:val="21"/>
              </w:rPr>
              <w:t>。</w:t>
            </w:r>
          </w:p>
        </w:tc>
        <w:tc>
          <w:tcPr>
            <w:tcW w:w="956" w:type="pct"/>
            <w:tcBorders>
              <w:top w:val="single" w:sz="4" w:space="0" w:color="auto"/>
              <w:left w:val="single" w:sz="4" w:space="0" w:color="000000"/>
              <w:bottom w:val="single" w:sz="4" w:space="0" w:color="000000"/>
              <w:right w:val="single" w:sz="4" w:space="0" w:color="000000"/>
              <w:tl2br w:val="nil"/>
              <w:tr2bl w:val="nil"/>
            </w:tcBorders>
            <w:vAlign w:val="center"/>
          </w:tcPr>
          <w:p w14:paraId="279E973B" w14:textId="16F69EC4"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中期检查</w:t>
            </w:r>
          </w:p>
        </w:tc>
        <w:tc>
          <w:tcPr>
            <w:tcW w:w="564" w:type="pct"/>
            <w:vMerge/>
            <w:tcBorders>
              <w:left w:val="single" w:sz="4" w:space="0" w:color="000000"/>
              <w:bottom w:val="single" w:sz="4" w:space="0" w:color="000000"/>
              <w:right w:val="single" w:sz="4" w:space="0" w:color="000000"/>
              <w:tl2br w:val="nil"/>
              <w:tr2bl w:val="nil"/>
            </w:tcBorders>
            <w:vAlign w:val="center"/>
          </w:tcPr>
          <w:p w14:paraId="0A1C74E6" w14:textId="77777777" w:rsidR="001A1FAE" w:rsidRDefault="001A1FAE" w:rsidP="001A1FAE">
            <w:pPr>
              <w:pStyle w:val="TableParagraph"/>
              <w:kinsoku w:val="0"/>
              <w:overflowPunct w:val="0"/>
              <w:spacing w:before="22"/>
              <w:ind w:left="185" w:right="177"/>
              <w:jc w:val="center"/>
              <w:rPr>
                <w:rFonts w:hint="default"/>
                <w:sz w:val="21"/>
                <w:szCs w:val="21"/>
              </w:rPr>
            </w:pPr>
          </w:p>
        </w:tc>
        <w:tc>
          <w:tcPr>
            <w:tcW w:w="887" w:type="pct"/>
            <w:vMerge/>
            <w:tcBorders>
              <w:left w:val="single" w:sz="4" w:space="0" w:color="000000"/>
              <w:bottom w:val="single" w:sz="4" w:space="0" w:color="000000"/>
              <w:right w:val="single" w:sz="4" w:space="0" w:color="000000"/>
              <w:tl2br w:val="nil"/>
              <w:tr2bl w:val="nil"/>
            </w:tcBorders>
            <w:vAlign w:val="center"/>
          </w:tcPr>
          <w:p w14:paraId="00BD5375" w14:textId="77777777" w:rsidR="001A1FAE" w:rsidRPr="001A1FAE" w:rsidRDefault="001A1FAE" w:rsidP="001A1FAE">
            <w:pPr>
              <w:pStyle w:val="TableParagraph"/>
              <w:kinsoku w:val="0"/>
              <w:overflowPunct w:val="0"/>
              <w:jc w:val="center"/>
              <w:rPr>
                <w:rFonts w:ascii="Times New Roman" w:cs="Times New Roman" w:hint="default"/>
                <w:sz w:val="21"/>
                <w:szCs w:val="21"/>
              </w:rPr>
            </w:pPr>
          </w:p>
        </w:tc>
      </w:tr>
      <w:tr w:rsidR="001A1FAE" w14:paraId="61586560" w14:textId="77777777" w:rsidTr="005268CF">
        <w:trPr>
          <w:trHeight w:val="517"/>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14:paraId="495A1E1E" w14:textId="5E8A488D" w:rsidR="001A1FAE" w:rsidRDefault="001A1FAE" w:rsidP="001A1FAE">
            <w:pPr>
              <w:pStyle w:val="TableParagraph"/>
              <w:kinsoku w:val="0"/>
              <w:overflowPunct w:val="0"/>
              <w:spacing w:line="278" w:lineRule="auto"/>
              <w:ind w:left="242" w:right="98" w:hanging="132"/>
              <w:jc w:val="center"/>
              <w:rPr>
                <w:rFonts w:hint="default"/>
                <w:sz w:val="21"/>
                <w:szCs w:val="21"/>
              </w:rPr>
            </w:pPr>
            <w:r>
              <w:rPr>
                <w:sz w:val="21"/>
                <w:szCs w:val="21"/>
              </w:rPr>
              <w:t xml:space="preserve">课程目标 </w:t>
            </w:r>
            <w:r>
              <w:rPr>
                <w:rFonts w:hint="default"/>
                <w:sz w:val="21"/>
                <w:szCs w:val="21"/>
              </w:rPr>
              <w:t>5</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2142403D" w14:textId="52E835E2" w:rsidR="001A1FAE" w:rsidRDefault="00C335A5" w:rsidP="00B837B9">
            <w:pPr>
              <w:pStyle w:val="TableParagraph"/>
              <w:kinsoku w:val="0"/>
              <w:overflowPunct w:val="0"/>
              <w:spacing w:before="22"/>
              <w:ind w:left="108"/>
              <w:rPr>
                <w:rFonts w:hint="default"/>
                <w:sz w:val="21"/>
                <w:szCs w:val="21"/>
              </w:rPr>
            </w:pPr>
            <w:r>
              <w:rPr>
                <w:sz w:val="21"/>
                <w:szCs w:val="21"/>
              </w:rPr>
              <w:t>能够</w:t>
            </w:r>
            <w:r w:rsidR="001A1FAE" w:rsidRPr="001A1FAE">
              <w:rPr>
                <w:sz w:val="21"/>
                <w:szCs w:val="21"/>
              </w:rPr>
              <w:t>对</w:t>
            </w:r>
            <w:r w:rsidR="00B57D29">
              <w:rPr>
                <w:sz w:val="21"/>
                <w:szCs w:val="21"/>
              </w:rPr>
              <w:t>毕业论文（设计）</w:t>
            </w:r>
            <w:r>
              <w:rPr>
                <w:sz w:val="21"/>
                <w:szCs w:val="21"/>
              </w:rPr>
              <w:t>的选题、文献与调研、研究论证</w:t>
            </w:r>
            <w:bookmarkStart w:id="0" w:name="_GoBack"/>
            <w:bookmarkEnd w:id="0"/>
            <w:r>
              <w:rPr>
                <w:sz w:val="21"/>
                <w:szCs w:val="21"/>
              </w:rPr>
              <w:t>、写作水平、格式规范</w:t>
            </w:r>
            <w:r w:rsidR="001A1FAE" w:rsidRPr="001A1FAE">
              <w:rPr>
                <w:sz w:val="21"/>
                <w:szCs w:val="21"/>
              </w:rPr>
              <w:t>进行组织和管理</w:t>
            </w:r>
            <w:r w:rsidR="00343C29">
              <w:rPr>
                <w:sz w:val="21"/>
                <w:szCs w:val="21"/>
              </w:rPr>
              <w:t>，</w:t>
            </w:r>
            <w:r w:rsidR="008549BD">
              <w:rPr>
                <w:sz w:val="21"/>
                <w:szCs w:val="21"/>
              </w:rPr>
              <w:t>清楚</w:t>
            </w:r>
            <w:r w:rsidR="00B57D29">
              <w:rPr>
                <w:sz w:val="21"/>
                <w:szCs w:val="21"/>
              </w:rPr>
              <w:t>毕业论文（设计）</w:t>
            </w:r>
            <w:r w:rsidR="00B51E10" w:rsidRPr="001A1FAE">
              <w:rPr>
                <w:sz w:val="21"/>
                <w:szCs w:val="21"/>
              </w:rPr>
              <w:t>进展情况报告撰写方法及对进度的管理和控制</w:t>
            </w:r>
            <w:r w:rsidR="00B51E10">
              <w:rPr>
                <w:sz w:val="21"/>
                <w:szCs w:val="21"/>
              </w:rPr>
              <w:t>；</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0612474C" w14:textId="44EA960A" w:rsidR="00C335A5" w:rsidRDefault="00C335A5" w:rsidP="001A1FAE">
            <w:pPr>
              <w:pStyle w:val="TableParagraph"/>
              <w:kinsoku w:val="0"/>
              <w:overflowPunct w:val="0"/>
              <w:jc w:val="center"/>
              <w:rPr>
                <w:rFonts w:hint="default"/>
                <w:sz w:val="21"/>
                <w:szCs w:val="21"/>
              </w:rPr>
            </w:pPr>
            <w:r>
              <w:rPr>
                <w:rFonts w:hint="default"/>
                <w:sz w:val="21"/>
                <w:szCs w:val="21"/>
              </w:rPr>
              <w:t>调研报告</w:t>
            </w:r>
          </w:p>
          <w:p w14:paraId="768AD9B7" w14:textId="76737898" w:rsidR="00C335A5" w:rsidRDefault="00C335A5" w:rsidP="001A1FAE">
            <w:pPr>
              <w:pStyle w:val="TableParagraph"/>
              <w:kinsoku w:val="0"/>
              <w:overflowPunct w:val="0"/>
              <w:jc w:val="center"/>
              <w:rPr>
                <w:rFonts w:hint="default"/>
                <w:sz w:val="21"/>
                <w:szCs w:val="21"/>
              </w:rPr>
            </w:pPr>
            <w:r>
              <w:rPr>
                <w:rFonts w:hint="default"/>
                <w:sz w:val="21"/>
                <w:szCs w:val="21"/>
              </w:rPr>
              <w:t>课题研究</w:t>
            </w:r>
          </w:p>
          <w:p w14:paraId="05A727C0" w14:textId="0E3579BB"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sz w:val="21"/>
                <w:szCs w:val="21"/>
              </w:rPr>
              <w:t>毕业答辩</w:t>
            </w:r>
          </w:p>
        </w:tc>
        <w:tc>
          <w:tcPr>
            <w:tcW w:w="564" w:type="pct"/>
            <w:tcBorders>
              <w:top w:val="single" w:sz="4" w:space="0" w:color="000000"/>
              <w:left w:val="single" w:sz="4" w:space="0" w:color="000000"/>
              <w:bottom w:val="single" w:sz="4" w:space="0" w:color="auto"/>
              <w:right w:val="single" w:sz="4" w:space="0" w:color="000000"/>
              <w:tl2br w:val="nil"/>
              <w:tr2bl w:val="nil"/>
            </w:tcBorders>
            <w:vAlign w:val="center"/>
          </w:tcPr>
          <w:p w14:paraId="78AC9E14" w14:textId="7397A056" w:rsidR="001A1FAE" w:rsidRDefault="001A1FAE" w:rsidP="001A1FAE">
            <w:pPr>
              <w:pStyle w:val="TableParagraph"/>
              <w:kinsoku w:val="0"/>
              <w:overflowPunct w:val="0"/>
              <w:spacing w:before="22"/>
              <w:ind w:left="185" w:right="177"/>
              <w:jc w:val="center"/>
              <w:rPr>
                <w:rFonts w:hint="default"/>
                <w:sz w:val="21"/>
                <w:szCs w:val="21"/>
              </w:rPr>
            </w:pPr>
            <w:r>
              <w:rPr>
                <w:sz w:val="21"/>
                <w:szCs w:val="21"/>
              </w:rPr>
              <w:t>1</w:t>
            </w:r>
            <w:r>
              <w:rPr>
                <w:rFonts w:hint="default"/>
                <w:sz w:val="21"/>
                <w:szCs w:val="21"/>
              </w:rPr>
              <w:t>0</w:t>
            </w:r>
            <w:r>
              <w:rPr>
                <w:sz w:val="21"/>
                <w:szCs w:val="21"/>
              </w:rPr>
              <w:t>%</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14:paraId="20D6411B" w14:textId="77777777"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指导教师评定</w:t>
            </w:r>
          </w:p>
          <w:p w14:paraId="568C5FF4" w14:textId="77777777"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评阅人评定</w:t>
            </w:r>
          </w:p>
          <w:p w14:paraId="1139615A" w14:textId="624A07DA" w:rsidR="001A1FAE" w:rsidRPr="001A1FAE" w:rsidRDefault="001A1FAE" w:rsidP="001A1FAE">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答辩</w:t>
            </w:r>
          </w:p>
        </w:tc>
      </w:tr>
    </w:tbl>
    <w:p w14:paraId="3B5B32A9" w14:textId="77777777" w:rsidR="00522DEE" w:rsidRDefault="00BA5D6C">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14:paraId="4043C3B0" w14:textId="77777777" w:rsidR="005268CF" w:rsidRPr="005268CF" w:rsidRDefault="005268CF" w:rsidP="005268CF">
      <w:pPr>
        <w:snapToGrid w:val="0"/>
        <w:spacing w:line="400" w:lineRule="exact"/>
        <w:ind w:firstLineChars="200" w:firstLine="482"/>
        <w:rPr>
          <w:rFonts w:ascii="Times" w:hAnsi="Times" w:cs="Times"/>
          <w:b/>
          <w:sz w:val="24"/>
          <w:szCs w:val="24"/>
        </w:rPr>
      </w:pPr>
      <w:r w:rsidRPr="005268CF">
        <w:rPr>
          <w:rFonts w:ascii="Times" w:hAnsi="Times" w:cs="Times" w:hint="eastAsia"/>
          <w:b/>
          <w:sz w:val="24"/>
          <w:szCs w:val="24"/>
        </w:rPr>
        <w:t>总成绩评定</w:t>
      </w:r>
    </w:p>
    <w:p w14:paraId="3175F753" w14:textId="7E781F28" w:rsidR="005268CF" w:rsidRPr="005268CF" w:rsidRDefault="005268CF" w:rsidP="005268CF">
      <w:pPr>
        <w:autoSpaceDE w:val="0"/>
        <w:autoSpaceDN w:val="0"/>
        <w:adjustRightInd w:val="0"/>
        <w:snapToGrid w:val="0"/>
        <w:spacing w:line="400" w:lineRule="exact"/>
        <w:ind w:firstLineChars="200" w:firstLine="480"/>
        <w:jc w:val="left"/>
        <w:rPr>
          <w:rFonts w:ascii="Times" w:eastAsia="宋体" w:hAnsi="Times" w:cs="Times"/>
          <w:bCs/>
          <w:kern w:val="0"/>
          <w:sz w:val="24"/>
          <w:szCs w:val="24"/>
        </w:rPr>
      </w:pPr>
      <w:r w:rsidRPr="005268CF">
        <w:rPr>
          <w:rFonts w:ascii="Times" w:eastAsia="宋体" w:hAnsi="Times" w:cs="Times" w:hint="eastAsia"/>
          <w:bCs/>
          <w:kern w:val="0"/>
          <w:sz w:val="24"/>
          <w:szCs w:val="24"/>
        </w:rPr>
        <w:t>毕业设计成绩由指导教师成绩（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）、评阅人成绩（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）、答辩小组成绩（</w:t>
      </w:r>
      <w:r w:rsidRPr="005268CF">
        <w:rPr>
          <w:rFonts w:ascii="Times" w:eastAsia="宋体" w:hAnsi="Times" w:cs="Times" w:hint="eastAsia"/>
          <w:bCs/>
          <w:kern w:val="0"/>
          <w:sz w:val="24"/>
          <w:szCs w:val="24"/>
        </w:rPr>
        <w:t>40%</w:t>
      </w:r>
      <w:r w:rsidRPr="005268CF">
        <w:rPr>
          <w:rFonts w:ascii="Times" w:eastAsia="宋体" w:hAnsi="Times" w:cs="Times" w:hint="eastAsia"/>
          <w:bCs/>
          <w:kern w:val="0"/>
          <w:sz w:val="24"/>
          <w:szCs w:val="24"/>
        </w:rPr>
        <w:t>）三部分组成，毕业设计评定办法和依据参照长江师范学院</w:t>
      </w:r>
      <w:r w:rsidR="00B57D29">
        <w:rPr>
          <w:rFonts w:ascii="Times" w:eastAsia="宋体" w:hAnsi="Times" w:cs="Times" w:hint="eastAsia"/>
          <w:bCs/>
          <w:kern w:val="0"/>
          <w:sz w:val="24"/>
          <w:szCs w:val="24"/>
        </w:rPr>
        <w:t>毕业论文（设计）</w:t>
      </w:r>
      <w:r w:rsidRPr="005268CF">
        <w:rPr>
          <w:rFonts w:ascii="Times" w:eastAsia="宋体" w:hAnsi="Times" w:cs="Times" w:hint="eastAsia"/>
          <w:bCs/>
          <w:kern w:val="0"/>
          <w:sz w:val="24"/>
          <w:szCs w:val="24"/>
        </w:rPr>
        <w:t>成绩评定参考标准执行，总成绩按五级评价，综合评定等级为：优秀：</w:t>
      </w:r>
      <w:r w:rsidRPr="005268CF">
        <w:rPr>
          <w:rFonts w:ascii="Times" w:eastAsia="宋体" w:hAnsi="Times" w:cs="Times" w:hint="eastAsia"/>
          <w:bCs/>
          <w:kern w:val="0"/>
          <w:sz w:val="24"/>
          <w:szCs w:val="24"/>
        </w:rPr>
        <w:t>90</w:t>
      </w:r>
      <w:r w:rsidRPr="005268CF">
        <w:rPr>
          <w:rFonts w:ascii="Times" w:eastAsia="宋体" w:hAnsi="Times" w:cs="Times" w:hint="eastAsia"/>
          <w:bCs/>
          <w:kern w:val="0"/>
          <w:sz w:val="24"/>
          <w:szCs w:val="24"/>
        </w:rPr>
        <w:t>～</w:t>
      </w:r>
      <w:r w:rsidRPr="005268CF">
        <w:rPr>
          <w:rFonts w:ascii="Times" w:eastAsia="宋体" w:hAnsi="Times" w:cs="Times" w:hint="eastAsia"/>
          <w:bCs/>
          <w:kern w:val="0"/>
          <w:sz w:val="24"/>
          <w:szCs w:val="24"/>
        </w:rPr>
        <w:t>100</w:t>
      </w:r>
      <w:r w:rsidRPr="005268CF">
        <w:rPr>
          <w:rFonts w:ascii="Times" w:eastAsia="宋体" w:hAnsi="Times" w:cs="Times" w:hint="eastAsia"/>
          <w:bCs/>
          <w:kern w:val="0"/>
          <w:sz w:val="24"/>
          <w:szCs w:val="24"/>
        </w:rPr>
        <w:t>分；良好：</w:t>
      </w:r>
      <w:r w:rsidRPr="005268CF">
        <w:rPr>
          <w:rFonts w:ascii="Times" w:eastAsia="宋体" w:hAnsi="Times" w:cs="Times" w:hint="eastAsia"/>
          <w:bCs/>
          <w:kern w:val="0"/>
          <w:sz w:val="24"/>
          <w:szCs w:val="24"/>
        </w:rPr>
        <w:t>80</w:t>
      </w:r>
      <w:r w:rsidRPr="005268CF">
        <w:rPr>
          <w:rFonts w:ascii="Times" w:eastAsia="宋体" w:hAnsi="Times" w:cs="Times" w:hint="eastAsia"/>
          <w:bCs/>
          <w:kern w:val="0"/>
          <w:sz w:val="24"/>
          <w:szCs w:val="24"/>
        </w:rPr>
        <w:t>～</w:t>
      </w:r>
      <w:r w:rsidRPr="005268CF">
        <w:rPr>
          <w:rFonts w:ascii="Times" w:eastAsia="宋体" w:hAnsi="Times" w:cs="Times" w:hint="eastAsia"/>
          <w:bCs/>
          <w:kern w:val="0"/>
          <w:sz w:val="24"/>
          <w:szCs w:val="24"/>
        </w:rPr>
        <w:t>89</w:t>
      </w:r>
      <w:r w:rsidRPr="005268CF">
        <w:rPr>
          <w:rFonts w:ascii="Times" w:eastAsia="宋体" w:hAnsi="Times" w:cs="Times" w:hint="eastAsia"/>
          <w:bCs/>
          <w:kern w:val="0"/>
          <w:sz w:val="24"/>
          <w:szCs w:val="24"/>
        </w:rPr>
        <w:lastRenderedPageBreak/>
        <w:t>分；中等：</w:t>
      </w:r>
      <w:r w:rsidRPr="005268CF">
        <w:rPr>
          <w:rFonts w:ascii="Times" w:eastAsia="宋体" w:hAnsi="Times" w:cs="Times" w:hint="eastAsia"/>
          <w:bCs/>
          <w:kern w:val="0"/>
          <w:sz w:val="24"/>
          <w:szCs w:val="24"/>
        </w:rPr>
        <w:t>70</w:t>
      </w:r>
      <w:r w:rsidRPr="005268CF">
        <w:rPr>
          <w:rFonts w:ascii="Times" w:eastAsia="宋体" w:hAnsi="Times" w:cs="Times" w:hint="eastAsia"/>
          <w:bCs/>
          <w:kern w:val="0"/>
          <w:sz w:val="24"/>
          <w:szCs w:val="24"/>
        </w:rPr>
        <w:t>～</w:t>
      </w:r>
      <w:r w:rsidRPr="005268CF">
        <w:rPr>
          <w:rFonts w:ascii="Times" w:eastAsia="宋体" w:hAnsi="Times" w:cs="Times" w:hint="eastAsia"/>
          <w:bCs/>
          <w:kern w:val="0"/>
          <w:sz w:val="24"/>
          <w:szCs w:val="24"/>
        </w:rPr>
        <w:t>79</w:t>
      </w:r>
      <w:r w:rsidRPr="005268CF">
        <w:rPr>
          <w:rFonts w:ascii="Times" w:eastAsia="宋体" w:hAnsi="Times" w:cs="Times" w:hint="eastAsia"/>
          <w:bCs/>
          <w:kern w:val="0"/>
          <w:sz w:val="24"/>
          <w:szCs w:val="24"/>
        </w:rPr>
        <w:t>分；及格：</w:t>
      </w:r>
      <w:r w:rsidRPr="005268CF">
        <w:rPr>
          <w:rFonts w:ascii="Times" w:eastAsia="宋体" w:hAnsi="Times" w:cs="Times" w:hint="eastAsia"/>
          <w:bCs/>
          <w:kern w:val="0"/>
          <w:sz w:val="24"/>
          <w:szCs w:val="24"/>
        </w:rPr>
        <w:t>60</w:t>
      </w:r>
      <w:r w:rsidRPr="005268CF">
        <w:rPr>
          <w:rFonts w:ascii="Times" w:eastAsia="宋体" w:hAnsi="Times" w:cs="Times" w:hint="eastAsia"/>
          <w:bCs/>
          <w:kern w:val="0"/>
          <w:sz w:val="24"/>
          <w:szCs w:val="24"/>
        </w:rPr>
        <w:t>～</w:t>
      </w:r>
      <w:r w:rsidRPr="005268CF">
        <w:rPr>
          <w:rFonts w:ascii="Times" w:eastAsia="宋体" w:hAnsi="Times" w:cs="Times" w:hint="eastAsia"/>
          <w:bCs/>
          <w:kern w:val="0"/>
          <w:sz w:val="24"/>
          <w:szCs w:val="24"/>
        </w:rPr>
        <w:t>69</w:t>
      </w:r>
      <w:r w:rsidRPr="005268CF">
        <w:rPr>
          <w:rFonts w:ascii="Times" w:eastAsia="宋体" w:hAnsi="Times" w:cs="Times" w:hint="eastAsia"/>
          <w:bCs/>
          <w:kern w:val="0"/>
          <w:sz w:val="24"/>
          <w:szCs w:val="24"/>
        </w:rPr>
        <w:t>分；不及格：</w:t>
      </w:r>
      <w:r w:rsidRPr="005268CF">
        <w:rPr>
          <w:rFonts w:ascii="Times" w:eastAsia="宋体" w:hAnsi="Times" w:cs="Times" w:hint="eastAsia"/>
          <w:bCs/>
          <w:kern w:val="0"/>
          <w:sz w:val="24"/>
          <w:szCs w:val="24"/>
        </w:rPr>
        <w:t>60</w:t>
      </w:r>
      <w:r w:rsidRPr="005268CF">
        <w:rPr>
          <w:rFonts w:ascii="Times" w:eastAsia="宋体" w:hAnsi="Times" w:cs="Times" w:hint="eastAsia"/>
          <w:bCs/>
          <w:kern w:val="0"/>
          <w:sz w:val="24"/>
          <w:szCs w:val="24"/>
        </w:rPr>
        <w:t>分以下。</w:t>
      </w:r>
    </w:p>
    <w:p w14:paraId="7D8148EB" w14:textId="77777777" w:rsidR="009A6F55" w:rsidRDefault="005268CF" w:rsidP="005268CF">
      <w:pPr>
        <w:autoSpaceDE w:val="0"/>
        <w:autoSpaceDN w:val="0"/>
        <w:adjustRightInd w:val="0"/>
        <w:snapToGrid w:val="0"/>
        <w:spacing w:line="400" w:lineRule="exact"/>
        <w:ind w:firstLineChars="200" w:firstLine="480"/>
        <w:jc w:val="left"/>
        <w:rPr>
          <w:rFonts w:ascii="Times" w:eastAsia="宋体" w:hAnsi="Times" w:cs="Times"/>
          <w:bCs/>
          <w:kern w:val="0"/>
          <w:sz w:val="24"/>
          <w:szCs w:val="24"/>
        </w:rPr>
      </w:pPr>
      <w:r w:rsidRPr="005268CF">
        <w:rPr>
          <w:rFonts w:ascii="Times" w:eastAsia="宋体" w:hAnsi="Times" w:cs="Times" w:hint="eastAsia"/>
          <w:bCs/>
          <w:kern w:val="0"/>
          <w:sz w:val="24"/>
          <w:szCs w:val="24"/>
        </w:rPr>
        <w:t>总成绩（</w:t>
      </w:r>
      <w:r w:rsidRPr="005268CF">
        <w:rPr>
          <w:rFonts w:ascii="Times" w:eastAsia="宋体" w:hAnsi="Times" w:cs="Times" w:hint="eastAsia"/>
          <w:bCs/>
          <w:kern w:val="0"/>
          <w:sz w:val="24"/>
          <w:szCs w:val="24"/>
        </w:rPr>
        <w:t>100%</w:t>
      </w:r>
      <w:r w:rsidRPr="005268CF">
        <w:rPr>
          <w:rFonts w:ascii="Times" w:eastAsia="宋体" w:hAnsi="Times" w:cs="Times" w:hint="eastAsia"/>
          <w:bCs/>
          <w:kern w:val="0"/>
          <w:sz w:val="24"/>
          <w:szCs w:val="24"/>
        </w:rPr>
        <w:t>）</w:t>
      </w:r>
      <w:r w:rsidR="009A6F55">
        <w:rPr>
          <w:rFonts w:ascii="Times" w:eastAsia="宋体" w:hAnsi="Times" w:cs="Times" w:hint="eastAsia"/>
          <w:bCs/>
          <w:kern w:val="0"/>
          <w:sz w:val="24"/>
          <w:szCs w:val="24"/>
        </w:rPr>
        <w:t xml:space="preserve"> </w:t>
      </w:r>
      <w:r w:rsidRPr="005268CF">
        <w:rPr>
          <w:rFonts w:ascii="Times" w:eastAsia="宋体" w:hAnsi="Times" w:cs="Times" w:hint="eastAsia"/>
          <w:bCs/>
          <w:kern w:val="0"/>
          <w:sz w:val="24"/>
          <w:szCs w:val="24"/>
        </w:rPr>
        <w:t>=</w:t>
      </w:r>
      <w:r w:rsidR="009A6F55">
        <w:rPr>
          <w:rFonts w:ascii="Times" w:eastAsia="宋体" w:hAnsi="Times" w:cs="Times"/>
          <w:bCs/>
          <w:kern w:val="0"/>
          <w:sz w:val="24"/>
          <w:szCs w:val="24"/>
        </w:rPr>
        <w:t xml:space="preserve"> </w:t>
      </w:r>
      <w:r w:rsidRPr="005268CF">
        <w:rPr>
          <w:rFonts w:ascii="Times" w:eastAsia="宋体" w:hAnsi="Times" w:cs="Times" w:hint="eastAsia"/>
          <w:bCs/>
          <w:kern w:val="0"/>
          <w:sz w:val="24"/>
          <w:szCs w:val="24"/>
        </w:rPr>
        <w:t>指导教师成绩（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w:t>
      </w:r>
      <w:r w:rsidR="009A6F55">
        <w:rPr>
          <w:rFonts w:ascii="Times" w:eastAsia="宋体" w:hAnsi="Times" w:cs="Times" w:hint="eastAsia"/>
          <w:bCs/>
          <w:kern w:val="0"/>
          <w:sz w:val="24"/>
          <w:szCs w:val="24"/>
        </w:rPr>
        <w:t xml:space="preserve"> </w:t>
      </w:r>
      <w:r w:rsidRPr="005268CF">
        <w:rPr>
          <w:rFonts w:ascii="Times" w:eastAsia="宋体" w:hAnsi="Times" w:cs="Times" w:hint="eastAsia"/>
          <w:bCs/>
          <w:kern w:val="0"/>
          <w:sz w:val="24"/>
          <w:szCs w:val="24"/>
        </w:rPr>
        <w:t>+</w:t>
      </w:r>
      <w:r w:rsidR="009A6F55">
        <w:rPr>
          <w:rFonts w:ascii="Times" w:eastAsia="宋体" w:hAnsi="Times" w:cs="Times"/>
          <w:bCs/>
          <w:kern w:val="0"/>
          <w:sz w:val="24"/>
          <w:szCs w:val="24"/>
        </w:rPr>
        <w:t xml:space="preserve"> </w:t>
      </w:r>
      <w:r w:rsidRPr="005268CF">
        <w:rPr>
          <w:rFonts w:ascii="Times" w:eastAsia="宋体" w:hAnsi="Times" w:cs="Times" w:hint="eastAsia"/>
          <w:bCs/>
          <w:kern w:val="0"/>
          <w:sz w:val="24"/>
          <w:szCs w:val="24"/>
        </w:rPr>
        <w:t>评阅人成绩（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w:t>
      </w:r>
      <w:r w:rsidRPr="005268CF">
        <w:rPr>
          <w:rFonts w:ascii="Times" w:eastAsia="宋体" w:hAnsi="Times" w:cs="Times" w:hint="eastAsia"/>
          <w:bCs/>
          <w:kern w:val="0"/>
          <w:sz w:val="24"/>
          <w:szCs w:val="24"/>
        </w:rPr>
        <w:t>+</w:t>
      </w:r>
      <w:r w:rsidR="009A6F55">
        <w:rPr>
          <w:rFonts w:ascii="Times" w:eastAsia="宋体" w:hAnsi="Times" w:cs="Times"/>
          <w:bCs/>
          <w:kern w:val="0"/>
          <w:sz w:val="24"/>
          <w:szCs w:val="24"/>
        </w:rPr>
        <w:t xml:space="preserve"> </w:t>
      </w:r>
      <w:r w:rsidRPr="005268CF">
        <w:rPr>
          <w:rFonts w:ascii="Times" w:eastAsia="宋体" w:hAnsi="Times" w:cs="Times" w:hint="eastAsia"/>
          <w:bCs/>
          <w:kern w:val="0"/>
          <w:sz w:val="24"/>
          <w:szCs w:val="24"/>
        </w:rPr>
        <w:t>答辩小组成绩（</w:t>
      </w:r>
      <w:r w:rsidRPr="005268CF">
        <w:rPr>
          <w:rFonts w:ascii="Times" w:eastAsia="宋体" w:hAnsi="Times" w:cs="Times" w:hint="eastAsia"/>
          <w:bCs/>
          <w:kern w:val="0"/>
          <w:sz w:val="24"/>
          <w:szCs w:val="24"/>
        </w:rPr>
        <w:t>40%</w:t>
      </w:r>
      <w:r w:rsidRPr="005268CF">
        <w:rPr>
          <w:rFonts w:ascii="Times" w:eastAsia="宋体" w:hAnsi="Times" w:cs="Times" w:hint="eastAsia"/>
          <w:bCs/>
          <w:kern w:val="0"/>
          <w:sz w:val="24"/>
          <w:szCs w:val="24"/>
        </w:rPr>
        <w:t>）</w:t>
      </w:r>
    </w:p>
    <w:p w14:paraId="17F3DDCF" w14:textId="77777777" w:rsidR="006E09D2" w:rsidRDefault="006E09D2" w:rsidP="005268CF">
      <w:pPr>
        <w:autoSpaceDE w:val="0"/>
        <w:autoSpaceDN w:val="0"/>
        <w:adjustRightInd w:val="0"/>
        <w:snapToGrid w:val="0"/>
        <w:spacing w:line="400" w:lineRule="exact"/>
        <w:ind w:firstLineChars="200" w:firstLine="480"/>
        <w:jc w:val="left"/>
        <w:rPr>
          <w:rFonts w:ascii="Times" w:eastAsia="宋体" w:hAnsi="Times" w:cs="Times"/>
          <w:bCs/>
          <w:kern w:val="0"/>
          <w:sz w:val="24"/>
          <w:szCs w:val="24"/>
        </w:rPr>
      </w:pPr>
    </w:p>
    <w:p w14:paraId="5178E3D1" w14:textId="77777777" w:rsidR="00522DEE" w:rsidRDefault="00BA5D6C">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（三）评分标准</w:t>
      </w:r>
    </w:p>
    <w:p w14:paraId="1FF8E9C5" w14:textId="50770FB1" w:rsidR="00522DEE" w:rsidRDefault="00BA5D6C">
      <w:pPr>
        <w:spacing w:line="360" w:lineRule="auto"/>
        <w:jc w:val="center"/>
        <w:rPr>
          <w:rFonts w:ascii="Times New Roman" w:eastAsia="宋体" w:hAnsi="Times New Roman" w:cs="Times New Roman"/>
          <w:b/>
          <w:color w:val="FF0000"/>
          <w:szCs w:val="21"/>
        </w:rPr>
      </w:pPr>
      <w:r>
        <w:rPr>
          <w:rFonts w:ascii="Times New Roman" w:eastAsia="宋体" w:hAnsi="Times New Roman" w:cs="Times New Roman" w:hint="eastAsia"/>
          <w:b/>
          <w:szCs w:val="21"/>
        </w:rPr>
        <w:t>表</w:t>
      </w:r>
      <w:r>
        <w:rPr>
          <w:rFonts w:ascii="Times New Roman" w:eastAsia="宋体" w:hAnsi="Times New Roman" w:cs="Times New Roman" w:hint="eastAsia"/>
          <w:b/>
          <w:szCs w:val="21"/>
        </w:rPr>
        <w:t xml:space="preserve">4 </w:t>
      </w:r>
      <w:r>
        <w:rPr>
          <w:rFonts w:ascii="Times New Roman" w:eastAsia="宋体" w:hAnsi="Times New Roman" w:cs="Times New Roman" w:hint="eastAsia"/>
          <w:b/>
          <w:szCs w:val="21"/>
        </w:rPr>
        <w:t>评分标准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648"/>
        <w:gridCol w:w="1647"/>
        <w:gridCol w:w="1647"/>
        <w:gridCol w:w="1647"/>
        <w:gridCol w:w="1606"/>
      </w:tblGrid>
      <w:tr w:rsidR="00522DEE" w:rsidRPr="00CC5C25" w14:paraId="6DF56B2D" w14:textId="77777777" w:rsidTr="006B0765">
        <w:trPr>
          <w:trHeight w:val="20"/>
          <w:jc w:val="center"/>
        </w:trPr>
        <w:tc>
          <w:tcPr>
            <w:tcW w:w="587" w:type="pct"/>
            <w:vMerge w:val="restart"/>
            <w:vAlign w:val="center"/>
          </w:tcPr>
          <w:p w14:paraId="2B2CF0C7"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考核项目</w:t>
            </w:r>
          </w:p>
        </w:tc>
        <w:tc>
          <w:tcPr>
            <w:tcW w:w="4413" w:type="pct"/>
            <w:gridSpan w:val="5"/>
            <w:vAlign w:val="center"/>
          </w:tcPr>
          <w:p w14:paraId="761DBD55"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评分</w:t>
            </w:r>
            <w:r w:rsidRPr="006E09D2">
              <w:rPr>
                <w:rFonts w:ascii="Times New Roman" w:hAnsi="Times New Roman"/>
                <w:b/>
                <w:szCs w:val="21"/>
              </w:rPr>
              <w:t>标准</w:t>
            </w:r>
          </w:p>
        </w:tc>
      </w:tr>
      <w:tr w:rsidR="00522DEE" w:rsidRPr="00CC5C25" w14:paraId="0BE2A1B1" w14:textId="77777777" w:rsidTr="006B0765">
        <w:trPr>
          <w:trHeight w:val="20"/>
          <w:jc w:val="center"/>
        </w:trPr>
        <w:tc>
          <w:tcPr>
            <w:tcW w:w="587" w:type="pct"/>
            <w:vMerge/>
            <w:vAlign w:val="center"/>
          </w:tcPr>
          <w:p w14:paraId="7B1D7C94" w14:textId="77777777" w:rsidR="00522DEE" w:rsidRPr="006E09D2" w:rsidRDefault="00522DEE">
            <w:pPr>
              <w:adjustRightInd w:val="0"/>
              <w:snapToGrid w:val="0"/>
              <w:rPr>
                <w:rFonts w:ascii="Times New Roman" w:hAnsi="Times New Roman"/>
                <w:b/>
                <w:szCs w:val="21"/>
              </w:rPr>
            </w:pPr>
          </w:p>
        </w:tc>
        <w:tc>
          <w:tcPr>
            <w:tcW w:w="887" w:type="pct"/>
            <w:vAlign w:val="center"/>
          </w:tcPr>
          <w:p w14:paraId="354134E0"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优秀</w:t>
            </w:r>
          </w:p>
          <w:p w14:paraId="219639A3"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w:t>
            </w:r>
            <w:r w:rsidRPr="006E09D2">
              <w:rPr>
                <w:rFonts w:ascii="Times New Roman" w:hAnsi="Times New Roman"/>
                <w:b/>
                <w:szCs w:val="21"/>
              </w:rPr>
              <w:t>100&gt;x</w:t>
            </w:r>
            <w:r w:rsidRPr="006E09D2">
              <w:rPr>
                <w:rFonts w:ascii="宋体" w:hAnsi="宋体" w:hint="eastAsia"/>
                <w:b/>
                <w:szCs w:val="21"/>
              </w:rPr>
              <w:t>≥</w:t>
            </w:r>
            <w:r w:rsidRPr="006E09D2">
              <w:rPr>
                <w:rFonts w:ascii="Times New Roman" w:hAnsi="Times New Roman"/>
                <w:b/>
                <w:szCs w:val="21"/>
              </w:rPr>
              <w:t>90</w:t>
            </w:r>
            <w:r w:rsidRPr="006E09D2">
              <w:rPr>
                <w:rFonts w:ascii="Times New Roman" w:hAnsi="Times New Roman" w:hint="eastAsia"/>
                <w:b/>
                <w:szCs w:val="21"/>
              </w:rPr>
              <w:t>)</w:t>
            </w:r>
          </w:p>
        </w:tc>
        <w:tc>
          <w:tcPr>
            <w:tcW w:w="887" w:type="pct"/>
            <w:vAlign w:val="center"/>
          </w:tcPr>
          <w:p w14:paraId="1B2DE7E7"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良好</w:t>
            </w:r>
          </w:p>
          <w:p w14:paraId="4B26398C"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w:t>
            </w:r>
            <w:r w:rsidRPr="006E09D2">
              <w:rPr>
                <w:rFonts w:ascii="Times New Roman" w:hAnsi="Times New Roman"/>
                <w:b/>
                <w:szCs w:val="21"/>
              </w:rPr>
              <w:t>90&gt; x</w:t>
            </w:r>
            <w:r w:rsidRPr="006E09D2">
              <w:rPr>
                <w:rFonts w:ascii="宋体" w:hAnsi="宋体" w:hint="eastAsia"/>
                <w:b/>
                <w:szCs w:val="21"/>
              </w:rPr>
              <w:t>≥</w:t>
            </w:r>
            <w:r w:rsidRPr="006E09D2">
              <w:rPr>
                <w:rFonts w:ascii="Times New Roman" w:hAnsi="Times New Roman"/>
                <w:b/>
                <w:szCs w:val="21"/>
              </w:rPr>
              <w:t>80)</w:t>
            </w:r>
          </w:p>
        </w:tc>
        <w:tc>
          <w:tcPr>
            <w:tcW w:w="887" w:type="pct"/>
            <w:vAlign w:val="center"/>
          </w:tcPr>
          <w:p w14:paraId="147A8548"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中等</w:t>
            </w:r>
          </w:p>
          <w:p w14:paraId="3B57D154"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w:t>
            </w:r>
            <w:r w:rsidRPr="006E09D2">
              <w:rPr>
                <w:rFonts w:ascii="Times New Roman" w:hAnsi="Times New Roman"/>
                <w:b/>
                <w:szCs w:val="21"/>
              </w:rPr>
              <w:t>80&gt; x</w:t>
            </w:r>
            <w:r w:rsidRPr="006E09D2">
              <w:rPr>
                <w:rFonts w:ascii="宋体" w:hAnsi="宋体" w:hint="eastAsia"/>
                <w:b/>
                <w:szCs w:val="21"/>
              </w:rPr>
              <w:t>≥</w:t>
            </w:r>
            <w:r w:rsidRPr="006E09D2">
              <w:rPr>
                <w:rFonts w:ascii="Times New Roman" w:hAnsi="Times New Roman"/>
                <w:b/>
                <w:szCs w:val="21"/>
              </w:rPr>
              <w:t>70</w:t>
            </w:r>
            <w:r w:rsidRPr="006E09D2">
              <w:rPr>
                <w:rFonts w:ascii="Times New Roman" w:hAnsi="Times New Roman" w:hint="eastAsia"/>
                <w:b/>
                <w:szCs w:val="21"/>
              </w:rPr>
              <w:t>)</w:t>
            </w:r>
          </w:p>
        </w:tc>
        <w:tc>
          <w:tcPr>
            <w:tcW w:w="887" w:type="pct"/>
            <w:vAlign w:val="center"/>
          </w:tcPr>
          <w:p w14:paraId="330669DE"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及格</w:t>
            </w:r>
          </w:p>
          <w:p w14:paraId="18184823"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w:t>
            </w:r>
            <w:r w:rsidRPr="006E09D2">
              <w:rPr>
                <w:rFonts w:ascii="Times New Roman" w:hAnsi="Times New Roman"/>
                <w:b/>
                <w:szCs w:val="21"/>
              </w:rPr>
              <w:t>70&gt; x</w:t>
            </w:r>
            <w:r w:rsidRPr="006E09D2">
              <w:rPr>
                <w:rFonts w:ascii="宋体" w:hAnsi="宋体" w:hint="eastAsia"/>
                <w:b/>
                <w:szCs w:val="21"/>
              </w:rPr>
              <w:t>≥</w:t>
            </w:r>
            <w:r w:rsidRPr="006E09D2">
              <w:rPr>
                <w:rFonts w:ascii="Times New Roman" w:hAnsi="Times New Roman"/>
                <w:b/>
                <w:szCs w:val="21"/>
              </w:rPr>
              <w:t>60</w:t>
            </w:r>
            <w:r w:rsidRPr="006E09D2">
              <w:rPr>
                <w:rFonts w:ascii="Times New Roman" w:hAnsi="Times New Roman" w:hint="eastAsia"/>
                <w:b/>
                <w:szCs w:val="21"/>
              </w:rPr>
              <w:t>)</w:t>
            </w:r>
          </w:p>
        </w:tc>
        <w:tc>
          <w:tcPr>
            <w:tcW w:w="865" w:type="pct"/>
            <w:vAlign w:val="center"/>
          </w:tcPr>
          <w:p w14:paraId="76941C10"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不及格</w:t>
            </w:r>
          </w:p>
          <w:p w14:paraId="2B05783E" w14:textId="77777777" w:rsidR="00522DEE" w:rsidRPr="006E09D2" w:rsidRDefault="00BA5D6C">
            <w:pPr>
              <w:adjustRightInd w:val="0"/>
              <w:snapToGrid w:val="0"/>
              <w:jc w:val="center"/>
              <w:rPr>
                <w:rFonts w:ascii="Times New Roman" w:hAnsi="Times New Roman"/>
                <w:b/>
                <w:szCs w:val="21"/>
              </w:rPr>
            </w:pPr>
            <w:r w:rsidRPr="006E09D2">
              <w:rPr>
                <w:rFonts w:ascii="Times New Roman" w:hAnsi="Times New Roman" w:hint="eastAsia"/>
                <w:b/>
                <w:szCs w:val="21"/>
              </w:rPr>
              <w:t>(</w:t>
            </w:r>
            <w:r w:rsidRPr="006E09D2">
              <w:rPr>
                <w:rFonts w:ascii="Times New Roman" w:hAnsi="Times New Roman"/>
                <w:b/>
                <w:szCs w:val="21"/>
              </w:rPr>
              <w:t>x &lt;60</w:t>
            </w:r>
            <w:r w:rsidRPr="006E09D2">
              <w:rPr>
                <w:rFonts w:ascii="Times New Roman" w:hAnsi="Times New Roman" w:hint="eastAsia"/>
                <w:b/>
                <w:szCs w:val="21"/>
              </w:rPr>
              <w:t>)</w:t>
            </w:r>
          </w:p>
        </w:tc>
      </w:tr>
      <w:tr w:rsidR="005D5661" w:rsidRPr="00CC5C25" w14:paraId="7D5DDB68" w14:textId="77777777" w:rsidTr="006B0765">
        <w:trPr>
          <w:trHeight w:val="2179"/>
          <w:jc w:val="center"/>
        </w:trPr>
        <w:tc>
          <w:tcPr>
            <w:tcW w:w="587" w:type="pct"/>
            <w:vAlign w:val="center"/>
          </w:tcPr>
          <w:p w14:paraId="1061BB80" w14:textId="44F7DFAC" w:rsidR="005D5661" w:rsidRPr="006E09D2" w:rsidRDefault="005D5661" w:rsidP="005D5661">
            <w:pPr>
              <w:adjustRightInd w:val="0"/>
              <w:snapToGrid w:val="0"/>
              <w:spacing w:line="440" w:lineRule="exact"/>
              <w:jc w:val="center"/>
              <w:rPr>
                <w:rFonts w:ascii="Times New Roman" w:hAnsi="Times New Roman"/>
                <w:szCs w:val="21"/>
              </w:rPr>
            </w:pPr>
            <w:r w:rsidRPr="006E09D2">
              <w:rPr>
                <w:rFonts w:ascii="Times New Roman" w:hAnsi="Times New Roman" w:hint="eastAsia"/>
                <w:szCs w:val="21"/>
              </w:rPr>
              <w:t>开题报告</w:t>
            </w:r>
          </w:p>
        </w:tc>
        <w:tc>
          <w:tcPr>
            <w:tcW w:w="887" w:type="pct"/>
            <w:vAlign w:val="center"/>
          </w:tcPr>
          <w:p w14:paraId="21BAEF90" w14:textId="0D774B23" w:rsidR="005D5661" w:rsidRPr="006E09D2" w:rsidRDefault="005D5661" w:rsidP="005D5661">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文献查阅翻译能力很强，文献综述报告</w:t>
            </w:r>
            <w:proofErr w:type="gramStart"/>
            <w:r w:rsidRPr="006E09D2">
              <w:rPr>
                <w:rFonts w:ascii="Times New Roman" w:hAnsi="Times New Roman" w:hint="eastAsia"/>
                <w:szCs w:val="21"/>
              </w:rPr>
              <w:t>完整</w:t>
            </w:r>
            <w:r w:rsidR="003D12F3">
              <w:rPr>
                <w:rFonts w:ascii="Times New Roman" w:hAnsi="Times New Roman" w:hint="eastAsia"/>
                <w:szCs w:val="21"/>
              </w:rPr>
              <w:t>,</w:t>
            </w:r>
            <w:proofErr w:type="gramEnd"/>
            <w:r w:rsidR="003D12F3">
              <w:rPr>
                <w:rFonts w:hint="eastAsia"/>
              </w:rPr>
              <w:t xml:space="preserve"> </w:t>
            </w:r>
            <w:r w:rsidR="003D12F3" w:rsidRPr="003D12F3">
              <w:rPr>
                <w:rFonts w:ascii="Times New Roman" w:hAnsi="Times New Roman" w:hint="eastAsia"/>
                <w:szCs w:val="21"/>
              </w:rPr>
              <w:t>对该领域的相关文献进行了全面的搜集和综合，包含了领域内的主要研究成果和观点。</w:t>
            </w:r>
            <w:r w:rsidR="00721591">
              <w:rPr>
                <w:rFonts w:ascii="Times New Roman" w:hAnsi="Times New Roman" w:hint="eastAsia"/>
                <w:szCs w:val="21"/>
              </w:rPr>
              <w:t>（</w:t>
            </w:r>
            <w:r w:rsidR="00721591">
              <w:rPr>
                <w:rFonts w:ascii="Times New Roman" w:hAnsi="Times New Roman" w:hint="eastAsia"/>
                <w:szCs w:val="21"/>
              </w:rPr>
              <w:t>1</w:t>
            </w:r>
            <w:r w:rsidR="00721591">
              <w:rPr>
                <w:rFonts w:ascii="Times New Roman" w:hAnsi="Times New Roman"/>
                <w:szCs w:val="21"/>
              </w:rPr>
              <w:t>5</w:t>
            </w:r>
            <w:r w:rsidR="00721591">
              <w:rPr>
                <w:rFonts w:ascii="Times New Roman" w:hAnsi="Times New Roman" w:hint="eastAsia"/>
                <w:szCs w:val="21"/>
              </w:rPr>
              <w:t>%</w:t>
            </w:r>
            <w:r w:rsidR="00721591">
              <w:rPr>
                <w:rFonts w:ascii="Times New Roman" w:hAnsi="Times New Roman" w:hint="eastAsia"/>
                <w:szCs w:val="21"/>
              </w:rPr>
              <w:t>）</w:t>
            </w:r>
          </w:p>
          <w:p w14:paraId="1B8536BD" w14:textId="75953B04" w:rsidR="005D5661" w:rsidRPr="006E09D2" w:rsidRDefault="005D5661" w:rsidP="005D5661">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能独立的提出可行方案</w:t>
            </w:r>
            <w:r w:rsidR="00A97C1B">
              <w:rPr>
                <w:rFonts w:ascii="Times New Roman" w:hAnsi="Times New Roman" w:hint="eastAsia"/>
                <w:szCs w:val="21"/>
              </w:rPr>
              <w:t>，创新性强</w:t>
            </w:r>
            <w:r w:rsidRPr="006E09D2">
              <w:rPr>
                <w:rFonts w:ascii="Times New Roman" w:hAnsi="Times New Roman" w:hint="eastAsia"/>
                <w:szCs w:val="21"/>
              </w:rPr>
              <w:t>，基本理论概念清楚扎实广泛，自学能力很强</w:t>
            </w:r>
            <w:r w:rsidRPr="006E09D2">
              <w:rPr>
                <w:rFonts w:ascii="Times New Roman" w:hAnsi="Times New Roman" w:hint="eastAsia"/>
                <w:szCs w:val="21"/>
              </w:rPr>
              <w:t>;</w:t>
            </w:r>
            <w:r w:rsidR="00721591">
              <w:rPr>
                <w:rFonts w:ascii="Times New Roman" w:hAnsi="Times New Roman" w:hint="eastAsia"/>
                <w:szCs w:val="21"/>
              </w:rPr>
              <w:t>（</w:t>
            </w:r>
            <w:r w:rsidR="00721591">
              <w:rPr>
                <w:rFonts w:ascii="Times New Roman" w:hAnsi="Times New Roman"/>
                <w:szCs w:val="21"/>
              </w:rPr>
              <w:t>25</w:t>
            </w:r>
            <w:r w:rsidR="00721591">
              <w:rPr>
                <w:rFonts w:ascii="Times New Roman" w:hAnsi="Times New Roman" w:hint="eastAsia"/>
                <w:szCs w:val="21"/>
              </w:rPr>
              <w:t>%</w:t>
            </w:r>
            <w:r w:rsidR="00721591">
              <w:rPr>
                <w:rFonts w:ascii="Times New Roman" w:hAnsi="Times New Roman" w:hint="eastAsia"/>
                <w:szCs w:val="21"/>
              </w:rPr>
              <w:t>）</w:t>
            </w:r>
          </w:p>
          <w:p w14:paraId="516C00B1" w14:textId="64338199" w:rsidR="005D5661" w:rsidRPr="006E09D2" w:rsidRDefault="005D5661" w:rsidP="005D5661">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能</w:t>
            </w:r>
            <w:r w:rsidR="00D763DC">
              <w:rPr>
                <w:rFonts w:ascii="Times New Roman" w:hAnsi="Times New Roman" w:hint="eastAsia"/>
                <w:szCs w:val="21"/>
              </w:rPr>
              <w:t>全面</w:t>
            </w:r>
            <w:r w:rsidRPr="006E09D2">
              <w:rPr>
                <w:rFonts w:ascii="Times New Roman" w:hAnsi="Times New Roman" w:hint="eastAsia"/>
                <w:szCs w:val="21"/>
              </w:rPr>
              <w:t>正确</w:t>
            </w:r>
            <w:r w:rsidR="00D763DC">
              <w:rPr>
                <w:rFonts w:ascii="Times New Roman" w:hAnsi="Times New Roman" w:hint="eastAsia"/>
                <w:szCs w:val="21"/>
              </w:rPr>
              <w:t>的</w:t>
            </w:r>
            <w:r w:rsidRPr="006E09D2">
              <w:rPr>
                <w:rFonts w:ascii="Times New Roman" w:hAnsi="Times New Roman" w:hint="eastAsia"/>
                <w:szCs w:val="21"/>
              </w:rPr>
              <w:t>分析问题</w:t>
            </w:r>
            <w:r w:rsidR="00D763DC">
              <w:rPr>
                <w:rFonts w:ascii="Times New Roman" w:hAnsi="Times New Roman" w:hint="eastAsia"/>
                <w:szCs w:val="21"/>
              </w:rPr>
              <w:t>，能够</w:t>
            </w:r>
            <w:r w:rsidRPr="006E09D2">
              <w:rPr>
                <w:rFonts w:ascii="Times New Roman" w:hAnsi="Times New Roman" w:hint="eastAsia"/>
                <w:szCs w:val="21"/>
              </w:rPr>
              <w:t>提出</w:t>
            </w:r>
            <w:r w:rsidR="002678A7">
              <w:rPr>
                <w:rFonts w:ascii="Times New Roman" w:hAnsi="Times New Roman" w:hint="eastAsia"/>
                <w:szCs w:val="21"/>
              </w:rPr>
              <w:t>合理</w:t>
            </w:r>
            <w:r w:rsidR="00D763DC">
              <w:rPr>
                <w:rFonts w:ascii="Times New Roman" w:hAnsi="Times New Roman" w:hint="eastAsia"/>
                <w:szCs w:val="21"/>
              </w:rPr>
              <w:t>的</w:t>
            </w:r>
            <w:r w:rsidRPr="006E09D2">
              <w:rPr>
                <w:rFonts w:ascii="Times New Roman" w:hAnsi="Times New Roman" w:hint="eastAsia"/>
                <w:szCs w:val="21"/>
              </w:rPr>
              <w:t>解决方案，计算机运用能力很强</w:t>
            </w:r>
            <w:r w:rsidRPr="006E09D2">
              <w:rPr>
                <w:rFonts w:ascii="Times New Roman" w:hAnsi="Times New Roman" w:hint="eastAsia"/>
                <w:szCs w:val="21"/>
              </w:rPr>
              <w:t>;</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p w14:paraId="7C60403E" w14:textId="71B852AF" w:rsidR="005D5661" w:rsidRPr="006E09D2" w:rsidRDefault="005D5661" w:rsidP="005D5661">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学习工作量要求饱满，规定时间内完成进度</w:t>
            </w:r>
            <w:r w:rsidRPr="006E09D2">
              <w:rPr>
                <w:rFonts w:ascii="Times New Roman" w:hAnsi="Times New Roman" w:hint="eastAsia"/>
                <w:szCs w:val="21"/>
              </w:rPr>
              <w:t>;</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p w14:paraId="1062D9D2" w14:textId="6BEF206A" w:rsidR="005D5661" w:rsidRPr="006E09D2" w:rsidRDefault="005D5661" w:rsidP="005D5661">
            <w:pPr>
              <w:rPr>
                <w:rFonts w:ascii="Times New Roman" w:hAnsi="Times New Roman"/>
                <w:szCs w:val="21"/>
              </w:rPr>
            </w:pPr>
            <w:r w:rsidRPr="006E09D2">
              <w:rPr>
                <w:rFonts w:ascii="Times New Roman" w:hAnsi="Times New Roman" w:hint="eastAsia"/>
                <w:szCs w:val="21"/>
              </w:rPr>
              <w:t>(5)</w:t>
            </w:r>
            <w:r w:rsidRPr="006E09D2">
              <w:rPr>
                <w:rFonts w:ascii="Times New Roman" w:hAnsi="Times New Roman" w:hint="eastAsia"/>
                <w:szCs w:val="21"/>
              </w:rPr>
              <w:t>态度严谨认真，</w:t>
            </w:r>
            <w:r w:rsidR="00062069">
              <w:rPr>
                <w:rFonts w:hint="eastAsia"/>
                <w:color w:val="000000"/>
              </w:rPr>
              <w:t>虚心接受指导，工作勤奋，遵守纪律；信守诚信承诺，学风端正</w:t>
            </w:r>
            <w:r w:rsidRPr="006E09D2">
              <w:rPr>
                <w:rFonts w:ascii="Times New Roman" w:hAnsi="Times New Roman" w:hint="eastAsia"/>
                <w:szCs w:val="21"/>
              </w:rPr>
              <w:t>。</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tc>
        <w:tc>
          <w:tcPr>
            <w:tcW w:w="887" w:type="pct"/>
            <w:vAlign w:val="center"/>
          </w:tcPr>
          <w:p w14:paraId="7A471029" w14:textId="4DF977A8" w:rsidR="00721591" w:rsidRPr="006E09D2" w:rsidRDefault="005D5661" w:rsidP="00721591">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文献查阅翻译能力很强，文献综述报告</w:t>
            </w:r>
            <w:proofErr w:type="gramStart"/>
            <w:r w:rsidRPr="006E09D2">
              <w:rPr>
                <w:rFonts w:ascii="Times New Roman" w:hAnsi="Times New Roman" w:hint="eastAsia"/>
                <w:szCs w:val="21"/>
              </w:rPr>
              <w:t>完整</w:t>
            </w:r>
            <w:r w:rsidR="003D12F3">
              <w:rPr>
                <w:rFonts w:ascii="Times New Roman" w:hAnsi="Times New Roman" w:hint="eastAsia"/>
                <w:szCs w:val="21"/>
              </w:rPr>
              <w:t>,</w:t>
            </w:r>
            <w:proofErr w:type="gramEnd"/>
            <w:r w:rsidR="003D12F3">
              <w:rPr>
                <w:rFonts w:ascii="Times New Roman" w:hAnsi="Times New Roman"/>
                <w:szCs w:val="21"/>
              </w:rPr>
              <w:t xml:space="preserve"> </w:t>
            </w:r>
            <w:r w:rsidR="003D12F3" w:rsidRPr="003D12F3">
              <w:rPr>
                <w:rFonts w:ascii="Times New Roman" w:hAnsi="Times New Roman" w:hint="eastAsia"/>
                <w:szCs w:val="21"/>
              </w:rPr>
              <w:t>对该领域的相关文献进行了</w:t>
            </w:r>
            <w:r w:rsidR="003D12F3">
              <w:rPr>
                <w:rFonts w:ascii="Times New Roman" w:hAnsi="Times New Roman" w:hint="eastAsia"/>
                <w:szCs w:val="21"/>
              </w:rPr>
              <w:t>较</w:t>
            </w:r>
            <w:r w:rsidR="003D12F3" w:rsidRPr="003D12F3">
              <w:rPr>
                <w:rFonts w:ascii="Times New Roman" w:hAnsi="Times New Roman" w:hint="eastAsia"/>
                <w:szCs w:val="21"/>
              </w:rPr>
              <w:t>全面的搜集和综合，包含了领域内的主要研究成果和观点。</w:t>
            </w:r>
            <w:r w:rsidR="00721591">
              <w:rPr>
                <w:rFonts w:ascii="Times New Roman" w:hAnsi="Times New Roman" w:hint="eastAsia"/>
                <w:szCs w:val="21"/>
              </w:rPr>
              <w:t>（</w:t>
            </w:r>
            <w:r w:rsidR="00721591">
              <w:rPr>
                <w:rFonts w:ascii="Times New Roman" w:hAnsi="Times New Roman" w:hint="eastAsia"/>
                <w:szCs w:val="21"/>
              </w:rPr>
              <w:t>1</w:t>
            </w:r>
            <w:r w:rsidR="00721591">
              <w:rPr>
                <w:rFonts w:ascii="Times New Roman" w:hAnsi="Times New Roman"/>
                <w:szCs w:val="21"/>
              </w:rPr>
              <w:t>5</w:t>
            </w:r>
            <w:r w:rsidR="00721591">
              <w:rPr>
                <w:rFonts w:ascii="Times New Roman" w:hAnsi="Times New Roman" w:hint="eastAsia"/>
                <w:szCs w:val="21"/>
              </w:rPr>
              <w:t>%</w:t>
            </w:r>
            <w:r w:rsidR="00721591">
              <w:rPr>
                <w:rFonts w:ascii="Times New Roman" w:hAnsi="Times New Roman" w:hint="eastAsia"/>
                <w:szCs w:val="21"/>
              </w:rPr>
              <w:t>）</w:t>
            </w:r>
          </w:p>
          <w:p w14:paraId="5157328B" w14:textId="34E8DD2A" w:rsidR="005D5661" w:rsidRPr="006E09D2" w:rsidRDefault="005D5661" w:rsidP="005D5661">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能独立的提出可行方案</w:t>
            </w:r>
            <w:r w:rsidR="00A97C1B">
              <w:rPr>
                <w:rFonts w:ascii="Times New Roman" w:hAnsi="Times New Roman" w:hint="eastAsia"/>
                <w:szCs w:val="21"/>
              </w:rPr>
              <w:t>，创新性较强，基本理论概念清楚扎实广泛，自学能力很</w:t>
            </w:r>
            <w:r w:rsidRPr="006E09D2">
              <w:rPr>
                <w:rFonts w:ascii="Times New Roman" w:hAnsi="Times New Roman" w:hint="eastAsia"/>
                <w:szCs w:val="21"/>
              </w:rPr>
              <w:t>强</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szCs w:val="21"/>
              </w:rPr>
              <w:t>25</w:t>
            </w:r>
            <w:r w:rsidR="00721591">
              <w:rPr>
                <w:rFonts w:ascii="Times New Roman" w:hAnsi="Times New Roman" w:hint="eastAsia"/>
                <w:szCs w:val="21"/>
              </w:rPr>
              <w:t>%</w:t>
            </w:r>
            <w:r w:rsidR="00721591">
              <w:rPr>
                <w:rFonts w:ascii="Times New Roman" w:hAnsi="Times New Roman" w:hint="eastAsia"/>
                <w:szCs w:val="21"/>
              </w:rPr>
              <w:t>）</w:t>
            </w:r>
          </w:p>
          <w:p w14:paraId="7BF3893F" w14:textId="3DEB1481" w:rsidR="00721591" w:rsidRPr="006E09D2" w:rsidRDefault="005D5661" w:rsidP="00721591">
            <w:pPr>
              <w:rPr>
                <w:rFonts w:ascii="Times New Roman" w:hAnsi="Times New Roman"/>
                <w:szCs w:val="21"/>
              </w:rPr>
            </w:pPr>
            <w:r w:rsidRPr="006E09D2">
              <w:rPr>
                <w:rFonts w:ascii="Times New Roman" w:hAnsi="Times New Roman" w:hint="eastAsia"/>
                <w:szCs w:val="21"/>
              </w:rPr>
              <w:t>(3)</w:t>
            </w:r>
            <w:r w:rsidR="00C047B5" w:rsidRPr="006E09D2">
              <w:rPr>
                <w:rFonts w:ascii="Times New Roman" w:hAnsi="Times New Roman" w:hint="eastAsia"/>
                <w:szCs w:val="21"/>
              </w:rPr>
              <w:t xml:space="preserve"> </w:t>
            </w:r>
            <w:r w:rsidR="00C047B5" w:rsidRPr="006E09D2">
              <w:rPr>
                <w:rFonts w:ascii="Times New Roman" w:hAnsi="Times New Roman" w:hint="eastAsia"/>
                <w:szCs w:val="21"/>
              </w:rPr>
              <w:t>能</w:t>
            </w:r>
            <w:r w:rsidR="00C047B5">
              <w:rPr>
                <w:rFonts w:ascii="Times New Roman" w:hAnsi="Times New Roman" w:hint="eastAsia"/>
                <w:szCs w:val="21"/>
              </w:rPr>
              <w:t>全面</w:t>
            </w:r>
            <w:r w:rsidR="00C047B5" w:rsidRPr="006E09D2">
              <w:rPr>
                <w:rFonts w:ascii="Times New Roman" w:hAnsi="Times New Roman" w:hint="eastAsia"/>
                <w:szCs w:val="21"/>
              </w:rPr>
              <w:t>正确</w:t>
            </w:r>
            <w:r w:rsidR="00C047B5">
              <w:rPr>
                <w:rFonts w:ascii="Times New Roman" w:hAnsi="Times New Roman" w:hint="eastAsia"/>
                <w:szCs w:val="21"/>
              </w:rPr>
              <w:t>的</w:t>
            </w:r>
            <w:r w:rsidR="00C047B5" w:rsidRPr="006E09D2">
              <w:rPr>
                <w:rFonts w:ascii="Times New Roman" w:hAnsi="Times New Roman" w:hint="eastAsia"/>
                <w:szCs w:val="21"/>
              </w:rPr>
              <w:t>分析问题</w:t>
            </w:r>
            <w:r w:rsidR="00C047B5">
              <w:rPr>
                <w:rFonts w:ascii="Times New Roman" w:hAnsi="Times New Roman" w:hint="eastAsia"/>
                <w:szCs w:val="21"/>
              </w:rPr>
              <w:t>，能够</w:t>
            </w:r>
            <w:r w:rsidR="00C047B5" w:rsidRPr="006E09D2">
              <w:rPr>
                <w:rFonts w:ascii="Times New Roman" w:hAnsi="Times New Roman" w:hint="eastAsia"/>
                <w:szCs w:val="21"/>
              </w:rPr>
              <w:t>提出</w:t>
            </w:r>
            <w:r w:rsidR="00C047B5">
              <w:rPr>
                <w:rFonts w:ascii="Times New Roman" w:hAnsi="Times New Roman" w:hint="eastAsia"/>
                <w:szCs w:val="21"/>
              </w:rPr>
              <w:t>较</w:t>
            </w:r>
            <w:r w:rsidR="002678A7">
              <w:rPr>
                <w:rFonts w:ascii="Times New Roman" w:hAnsi="Times New Roman" w:hint="eastAsia"/>
                <w:szCs w:val="21"/>
              </w:rPr>
              <w:t>合理</w:t>
            </w:r>
            <w:r w:rsidR="00C047B5">
              <w:rPr>
                <w:rFonts w:ascii="Times New Roman" w:hAnsi="Times New Roman" w:hint="eastAsia"/>
                <w:szCs w:val="21"/>
              </w:rPr>
              <w:t>的</w:t>
            </w:r>
            <w:r w:rsidR="00C047B5" w:rsidRPr="006E09D2">
              <w:rPr>
                <w:rFonts w:ascii="Times New Roman" w:hAnsi="Times New Roman" w:hint="eastAsia"/>
                <w:szCs w:val="21"/>
              </w:rPr>
              <w:t>解决方案，</w:t>
            </w:r>
            <w:r w:rsidRPr="006E09D2">
              <w:rPr>
                <w:rFonts w:ascii="Times New Roman" w:hAnsi="Times New Roman" w:hint="eastAsia"/>
                <w:szCs w:val="21"/>
              </w:rPr>
              <w:t>计算机运用能力很强</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p w14:paraId="2DFEF622" w14:textId="2935470D" w:rsidR="00721591" w:rsidRPr="006E09D2" w:rsidRDefault="005D5661" w:rsidP="00721591">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学习工作量要求饱满，规定时间内完成进度</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p w14:paraId="09EB96A5" w14:textId="6D9F2574" w:rsidR="00721591" w:rsidRPr="006E09D2" w:rsidRDefault="005D5661" w:rsidP="00721591">
            <w:pPr>
              <w:rPr>
                <w:rFonts w:ascii="Times New Roman" w:hAnsi="Times New Roman"/>
                <w:szCs w:val="21"/>
              </w:rPr>
            </w:pPr>
            <w:r w:rsidRPr="006E09D2">
              <w:rPr>
                <w:rFonts w:ascii="Times New Roman" w:hAnsi="Times New Roman" w:hint="eastAsia"/>
                <w:szCs w:val="21"/>
              </w:rPr>
              <w:t>(5)</w:t>
            </w:r>
            <w:r w:rsidRPr="006E09D2">
              <w:rPr>
                <w:rFonts w:ascii="Times New Roman" w:hAnsi="Times New Roman" w:hint="eastAsia"/>
                <w:szCs w:val="21"/>
              </w:rPr>
              <w:t>态度严谨认真，</w:t>
            </w:r>
            <w:r w:rsidR="00062069" w:rsidRPr="009876FE">
              <w:rPr>
                <w:rFonts w:hint="eastAsia"/>
                <w:color w:val="000000"/>
              </w:rPr>
              <w:t>虚心接受指导，工作</w:t>
            </w:r>
            <w:r w:rsidR="00062069">
              <w:rPr>
                <w:rFonts w:hint="eastAsia"/>
                <w:color w:val="000000"/>
              </w:rPr>
              <w:t>较</w:t>
            </w:r>
            <w:r w:rsidR="00062069" w:rsidRPr="009876FE">
              <w:rPr>
                <w:rFonts w:hint="eastAsia"/>
                <w:color w:val="000000"/>
              </w:rPr>
              <w:t>勤奋，遵守纪律；信守诚信承诺，学风端正。</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p w14:paraId="3B4B093B" w14:textId="44B58005" w:rsidR="005D5661" w:rsidRPr="006E09D2" w:rsidRDefault="005D5661" w:rsidP="005D5661">
            <w:pPr>
              <w:rPr>
                <w:rFonts w:ascii="Times New Roman" w:hAnsi="Times New Roman"/>
                <w:sz w:val="24"/>
                <w:szCs w:val="24"/>
              </w:rPr>
            </w:pPr>
          </w:p>
        </w:tc>
        <w:tc>
          <w:tcPr>
            <w:tcW w:w="887" w:type="pct"/>
            <w:vAlign w:val="center"/>
          </w:tcPr>
          <w:p w14:paraId="3D050426" w14:textId="5305F0DC" w:rsidR="005D5661" w:rsidRPr="006E09D2" w:rsidRDefault="005D5661" w:rsidP="005D5661">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文献查阅翻译能力较强，文献综述报告</w:t>
            </w:r>
            <w:r w:rsidR="003D12F3">
              <w:rPr>
                <w:rFonts w:ascii="Times New Roman" w:hAnsi="Times New Roman" w:hint="eastAsia"/>
                <w:szCs w:val="21"/>
              </w:rPr>
              <w:t>较</w:t>
            </w:r>
            <w:proofErr w:type="gramStart"/>
            <w:r w:rsidRPr="006E09D2">
              <w:rPr>
                <w:rFonts w:ascii="Times New Roman" w:hAnsi="Times New Roman" w:hint="eastAsia"/>
                <w:szCs w:val="21"/>
              </w:rPr>
              <w:t>完整</w:t>
            </w:r>
            <w:r w:rsidR="003D12F3">
              <w:rPr>
                <w:rFonts w:ascii="Times New Roman" w:hAnsi="Times New Roman" w:hint="eastAsia"/>
                <w:szCs w:val="21"/>
              </w:rPr>
              <w:t>,</w:t>
            </w:r>
            <w:proofErr w:type="gramEnd"/>
            <w:r w:rsidR="003D12F3">
              <w:rPr>
                <w:rFonts w:ascii="Times New Roman" w:hAnsi="Times New Roman"/>
                <w:szCs w:val="21"/>
              </w:rPr>
              <w:t xml:space="preserve"> </w:t>
            </w:r>
            <w:r w:rsidR="003D12F3" w:rsidRPr="003D12F3">
              <w:rPr>
                <w:rFonts w:ascii="Times New Roman" w:hAnsi="Times New Roman" w:hint="eastAsia"/>
                <w:szCs w:val="21"/>
              </w:rPr>
              <w:t>对该领域的相关文献进行了</w:t>
            </w:r>
            <w:r w:rsidR="003D12F3">
              <w:rPr>
                <w:rFonts w:ascii="Times New Roman" w:hAnsi="Times New Roman" w:hint="eastAsia"/>
                <w:szCs w:val="21"/>
              </w:rPr>
              <w:t>较</w:t>
            </w:r>
            <w:r w:rsidR="003D12F3" w:rsidRPr="003D12F3">
              <w:rPr>
                <w:rFonts w:ascii="Times New Roman" w:hAnsi="Times New Roman" w:hint="eastAsia"/>
                <w:szCs w:val="21"/>
              </w:rPr>
              <w:t>全面的搜集和综合，包含了领域内的主要研究成果和观点。</w:t>
            </w:r>
            <w:r w:rsidR="00721591">
              <w:rPr>
                <w:rFonts w:ascii="Times New Roman" w:hAnsi="Times New Roman" w:hint="eastAsia"/>
                <w:szCs w:val="21"/>
              </w:rPr>
              <w:t>（</w:t>
            </w:r>
            <w:r w:rsidR="00721591">
              <w:rPr>
                <w:rFonts w:ascii="Times New Roman" w:hAnsi="Times New Roman" w:hint="eastAsia"/>
                <w:szCs w:val="21"/>
              </w:rPr>
              <w:t>1</w:t>
            </w:r>
            <w:r w:rsidR="00721591">
              <w:rPr>
                <w:rFonts w:ascii="Times New Roman" w:hAnsi="Times New Roman"/>
                <w:szCs w:val="21"/>
              </w:rPr>
              <w:t>5</w:t>
            </w:r>
            <w:r w:rsidR="00721591">
              <w:rPr>
                <w:rFonts w:ascii="Times New Roman" w:hAnsi="Times New Roman" w:hint="eastAsia"/>
                <w:szCs w:val="21"/>
              </w:rPr>
              <w:t>%</w:t>
            </w:r>
            <w:r w:rsidR="00721591">
              <w:rPr>
                <w:rFonts w:ascii="Times New Roman" w:hAnsi="Times New Roman" w:hint="eastAsia"/>
                <w:szCs w:val="21"/>
              </w:rPr>
              <w:t>）</w:t>
            </w:r>
          </w:p>
          <w:p w14:paraId="047CF6F5" w14:textId="1F879D84" w:rsidR="005D5661" w:rsidRPr="006E09D2" w:rsidRDefault="005D5661" w:rsidP="005D5661">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能独立的提出可行方案</w:t>
            </w:r>
            <w:r w:rsidR="00A97C1B">
              <w:rPr>
                <w:rFonts w:ascii="Times New Roman" w:hAnsi="Times New Roman" w:hint="eastAsia"/>
                <w:szCs w:val="21"/>
              </w:rPr>
              <w:t>，创新性一般</w:t>
            </w:r>
            <w:r w:rsidRPr="006E09D2">
              <w:rPr>
                <w:rFonts w:ascii="Times New Roman" w:hAnsi="Times New Roman" w:hint="eastAsia"/>
                <w:szCs w:val="21"/>
              </w:rPr>
              <w:t>，基本理论概念清楚扎实广泛，自学能力较强</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szCs w:val="21"/>
              </w:rPr>
              <w:t>25</w:t>
            </w:r>
            <w:r w:rsidR="00721591">
              <w:rPr>
                <w:rFonts w:ascii="Times New Roman" w:hAnsi="Times New Roman" w:hint="eastAsia"/>
                <w:szCs w:val="21"/>
              </w:rPr>
              <w:t>%</w:t>
            </w:r>
            <w:r w:rsidR="00721591">
              <w:rPr>
                <w:rFonts w:ascii="Times New Roman" w:hAnsi="Times New Roman" w:hint="eastAsia"/>
                <w:szCs w:val="21"/>
              </w:rPr>
              <w:t>）</w:t>
            </w:r>
          </w:p>
          <w:p w14:paraId="491ABD9D" w14:textId="2E92EE38" w:rsidR="005D5661" w:rsidRPr="006E09D2" w:rsidRDefault="005D5661" w:rsidP="005D5661">
            <w:pPr>
              <w:rPr>
                <w:rFonts w:ascii="Times New Roman" w:hAnsi="Times New Roman"/>
                <w:szCs w:val="21"/>
              </w:rPr>
            </w:pPr>
            <w:r w:rsidRPr="006E09D2">
              <w:rPr>
                <w:rFonts w:ascii="Times New Roman" w:hAnsi="Times New Roman" w:hint="eastAsia"/>
                <w:szCs w:val="21"/>
              </w:rPr>
              <w:t>(3)</w:t>
            </w:r>
            <w:r w:rsidR="00C047B5" w:rsidRPr="006E09D2">
              <w:rPr>
                <w:rFonts w:ascii="Times New Roman" w:hAnsi="Times New Roman" w:hint="eastAsia"/>
                <w:szCs w:val="21"/>
              </w:rPr>
              <w:t xml:space="preserve"> </w:t>
            </w:r>
            <w:r w:rsidR="00C047B5" w:rsidRPr="006E09D2">
              <w:rPr>
                <w:rFonts w:ascii="Times New Roman" w:hAnsi="Times New Roman" w:hint="eastAsia"/>
                <w:szCs w:val="21"/>
              </w:rPr>
              <w:t>能</w:t>
            </w:r>
            <w:r w:rsidR="00680686">
              <w:rPr>
                <w:rFonts w:ascii="Times New Roman" w:hAnsi="Times New Roman" w:hint="eastAsia"/>
                <w:szCs w:val="21"/>
              </w:rPr>
              <w:t>较全面</w:t>
            </w:r>
            <w:r w:rsidR="00C047B5" w:rsidRPr="006E09D2">
              <w:rPr>
                <w:rFonts w:ascii="Times New Roman" w:hAnsi="Times New Roman" w:hint="eastAsia"/>
                <w:szCs w:val="21"/>
              </w:rPr>
              <w:t>正确</w:t>
            </w:r>
            <w:r w:rsidR="00C047B5">
              <w:rPr>
                <w:rFonts w:ascii="Times New Roman" w:hAnsi="Times New Roman" w:hint="eastAsia"/>
                <w:szCs w:val="21"/>
              </w:rPr>
              <w:t>的</w:t>
            </w:r>
            <w:r w:rsidR="00C047B5" w:rsidRPr="006E09D2">
              <w:rPr>
                <w:rFonts w:ascii="Times New Roman" w:hAnsi="Times New Roman" w:hint="eastAsia"/>
                <w:szCs w:val="21"/>
              </w:rPr>
              <w:t>分析问题</w:t>
            </w:r>
            <w:r w:rsidR="00C047B5">
              <w:rPr>
                <w:rFonts w:ascii="Times New Roman" w:hAnsi="Times New Roman" w:hint="eastAsia"/>
                <w:szCs w:val="21"/>
              </w:rPr>
              <w:t>，能够</w:t>
            </w:r>
            <w:r w:rsidR="00C047B5" w:rsidRPr="006E09D2">
              <w:rPr>
                <w:rFonts w:ascii="Times New Roman" w:hAnsi="Times New Roman" w:hint="eastAsia"/>
                <w:szCs w:val="21"/>
              </w:rPr>
              <w:t>提出</w:t>
            </w:r>
            <w:r w:rsidR="00C047B5">
              <w:rPr>
                <w:rFonts w:ascii="Times New Roman" w:hAnsi="Times New Roman" w:hint="eastAsia"/>
                <w:szCs w:val="21"/>
              </w:rPr>
              <w:t>较</w:t>
            </w:r>
            <w:r w:rsidR="002678A7">
              <w:rPr>
                <w:rFonts w:ascii="Times New Roman" w:hAnsi="Times New Roman" w:hint="eastAsia"/>
                <w:szCs w:val="21"/>
              </w:rPr>
              <w:t>合理</w:t>
            </w:r>
            <w:r w:rsidR="00C047B5">
              <w:rPr>
                <w:rFonts w:ascii="Times New Roman" w:hAnsi="Times New Roman" w:hint="eastAsia"/>
                <w:szCs w:val="21"/>
              </w:rPr>
              <w:t>的</w:t>
            </w:r>
            <w:r w:rsidR="00C047B5" w:rsidRPr="006E09D2">
              <w:rPr>
                <w:rFonts w:ascii="Times New Roman" w:hAnsi="Times New Roman" w:hint="eastAsia"/>
                <w:szCs w:val="21"/>
              </w:rPr>
              <w:t>解决方案，</w:t>
            </w:r>
            <w:r w:rsidRPr="006E09D2">
              <w:rPr>
                <w:rFonts w:ascii="Times New Roman" w:hAnsi="Times New Roman" w:hint="eastAsia"/>
                <w:szCs w:val="21"/>
              </w:rPr>
              <w:t>计算机运用能力很强</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p w14:paraId="21E91B1C" w14:textId="61B74F2D" w:rsidR="005D5661" w:rsidRPr="006E09D2" w:rsidRDefault="005D5661" w:rsidP="005D5661">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学习工作量要求饱满，规定时间内完成进度</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p w14:paraId="48AE0243" w14:textId="0D6CBE24" w:rsidR="005D5661" w:rsidRPr="006E09D2" w:rsidRDefault="005D5661" w:rsidP="005D5661">
            <w:r w:rsidRPr="006E09D2">
              <w:rPr>
                <w:rFonts w:ascii="Times New Roman" w:hAnsi="Times New Roman" w:hint="eastAsia"/>
                <w:szCs w:val="21"/>
              </w:rPr>
              <w:t>(5)</w:t>
            </w:r>
            <w:r w:rsidRPr="006E09D2">
              <w:rPr>
                <w:rFonts w:ascii="Times New Roman" w:hAnsi="Times New Roman" w:hint="eastAsia"/>
                <w:szCs w:val="21"/>
              </w:rPr>
              <w:t>态度严谨认真，</w:t>
            </w:r>
            <w:r w:rsidR="00062069" w:rsidRPr="009876FE">
              <w:rPr>
                <w:rFonts w:hint="eastAsia"/>
                <w:color w:val="000000"/>
              </w:rPr>
              <w:t>虚心接受指导，工作</w:t>
            </w:r>
            <w:r w:rsidR="00062069">
              <w:rPr>
                <w:rFonts w:hint="eastAsia"/>
                <w:color w:val="000000"/>
              </w:rPr>
              <w:t>较</w:t>
            </w:r>
            <w:r w:rsidR="00062069" w:rsidRPr="009876FE">
              <w:rPr>
                <w:rFonts w:hint="eastAsia"/>
                <w:color w:val="000000"/>
              </w:rPr>
              <w:t>勤奋，</w:t>
            </w:r>
            <w:r w:rsidR="00062069">
              <w:rPr>
                <w:rFonts w:hint="eastAsia"/>
                <w:color w:val="000000"/>
              </w:rPr>
              <w:t>较</w:t>
            </w:r>
            <w:r w:rsidR="00062069" w:rsidRPr="009876FE">
              <w:rPr>
                <w:rFonts w:hint="eastAsia"/>
                <w:color w:val="000000"/>
              </w:rPr>
              <w:t>遵守纪律；信守诚信承诺，学风端正。</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tc>
        <w:tc>
          <w:tcPr>
            <w:tcW w:w="887" w:type="pct"/>
            <w:vAlign w:val="center"/>
          </w:tcPr>
          <w:p w14:paraId="20ECB7BE" w14:textId="6B3D38EA" w:rsidR="005D5661" w:rsidRPr="006E09D2" w:rsidRDefault="005D5661" w:rsidP="005D5661">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文献查阅翻译能力一般，文献综述报告</w:t>
            </w:r>
            <w:r w:rsidR="003D12F3">
              <w:rPr>
                <w:rFonts w:ascii="Times New Roman" w:hAnsi="Times New Roman" w:hint="eastAsia"/>
                <w:szCs w:val="21"/>
              </w:rPr>
              <w:t>较</w:t>
            </w:r>
            <w:proofErr w:type="gramStart"/>
            <w:r w:rsidRPr="006E09D2">
              <w:rPr>
                <w:rFonts w:ascii="Times New Roman" w:hAnsi="Times New Roman" w:hint="eastAsia"/>
                <w:szCs w:val="21"/>
              </w:rPr>
              <w:t>完整</w:t>
            </w:r>
            <w:r w:rsidR="003D12F3">
              <w:rPr>
                <w:rFonts w:ascii="Times New Roman" w:hAnsi="Times New Roman" w:hint="eastAsia"/>
                <w:szCs w:val="21"/>
              </w:rPr>
              <w:t>,</w:t>
            </w:r>
            <w:proofErr w:type="gramEnd"/>
            <w:r w:rsidR="003D12F3">
              <w:rPr>
                <w:rFonts w:ascii="Times New Roman" w:hAnsi="Times New Roman"/>
                <w:szCs w:val="21"/>
              </w:rPr>
              <w:t xml:space="preserve"> </w:t>
            </w:r>
            <w:r w:rsidR="003D12F3" w:rsidRPr="003D12F3">
              <w:rPr>
                <w:rFonts w:ascii="Times New Roman" w:hAnsi="Times New Roman" w:hint="eastAsia"/>
                <w:szCs w:val="21"/>
              </w:rPr>
              <w:t>对该领域的相关文献进行了</w:t>
            </w:r>
            <w:r w:rsidR="003D12F3">
              <w:rPr>
                <w:rFonts w:ascii="Times New Roman" w:hAnsi="Times New Roman" w:hint="eastAsia"/>
                <w:szCs w:val="21"/>
              </w:rPr>
              <w:t>较</w:t>
            </w:r>
            <w:r w:rsidR="003D12F3" w:rsidRPr="003D12F3">
              <w:rPr>
                <w:rFonts w:ascii="Times New Roman" w:hAnsi="Times New Roman" w:hint="eastAsia"/>
                <w:szCs w:val="21"/>
              </w:rPr>
              <w:t>全面的搜集和综合，包含了领域内的</w:t>
            </w:r>
            <w:r w:rsidR="008A3C14">
              <w:rPr>
                <w:rFonts w:ascii="Times New Roman" w:hAnsi="Times New Roman" w:hint="eastAsia"/>
                <w:szCs w:val="21"/>
              </w:rPr>
              <w:t>部分</w:t>
            </w:r>
            <w:r w:rsidR="003D12F3" w:rsidRPr="003D12F3">
              <w:rPr>
                <w:rFonts w:ascii="Times New Roman" w:hAnsi="Times New Roman" w:hint="eastAsia"/>
                <w:szCs w:val="21"/>
              </w:rPr>
              <w:t>研究成果和观点。</w:t>
            </w:r>
            <w:r w:rsidR="00721591">
              <w:rPr>
                <w:rFonts w:ascii="Times New Roman" w:hAnsi="Times New Roman" w:hint="eastAsia"/>
                <w:szCs w:val="21"/>
              </w:rPr>
              <w:t>（</w:t>
            </w:r>
            <w:r w:rsidR="00721591">
              <w:rPr>
                <w:rFonts w:ascii="Times New Roman" w:hAnsi="Times New Roman" w:hint="eastAsia"/>
                <w:szCs w:val="21"/>
              </w:rPr>
              <w:t>1</w:t>
            </w:r>
            <w:r w:rsidR="00721591">
              <w:rPr>
                <w:rFonts w:ascii="Times New Roman" w:hAnsi="Times New Roman"/>
                <w:szCs w:val="21"/>
              </w:rPr>
              <w:t>5</w:t>
            </w:r>
            <w:r w:rsidR="00721591">
              <w:rPr>
                <w:rFonts w:ascii="Times New Roman" w:hAnsi="Times New Roman" w:hint="eastAsia"/>
                <w:szCs w:val="21"/>
              </w:rPr>
              <w:t>%</w:t>
            </w:r>
            <w:r w:rsidR="00721591">
              <w:rPr>
                <w:rFonts w:ascii="Times New Roman" w:hAnsi="Times New Roman" w:hint="eastAsia"/>
                <w:szCs w:val="21"/>
              </w:rPr>
              <w:t>）</w:t>
            </w:r>
          </w:p>
          <w:p w14:paraId="3451A8C6" w14:textId="50B3C667" w:rsidR="005D5661" w:rsidRPr="006E09D2" w:rsidRDefault="005D5661" w:rsidP="005D5661">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能独立的提出可行方案</w:t>
            </w:r>
            <w:r w:rsidR="00A97C1B">
              <w:rPr>
                <w:rFonts w:ascii="Times New Roman" w:hAnsi="Times New Roman" w:hint="eastAsia"/>
                <w:szCs w:val="21"/>
              </w:rPr>
              <w:t>，创新性较弱</w:t>
            </w:r>
            <w:r w:rsidRPr="006E09D2">
              <w:rPr>
                <w:rFonts w:ascii="Times New Roman" w:hAnsi="Times New Roman" w:hint="eastAsia"/>
                <w:szCs w:val="21"/>
              </w:rPr>
              <w:t>，基本理论概念清楚扎实广泛，自学能力</w:t>
            </w:r>
            <w:r w:rsidR="00F21DB8" w:rsidRPr="006E09D2">
              <w:rPr>
                <w:rFonts w:ascii="Times New Roman" w:hAnsi="Times New Roman" w:hint="eastAsia"/>
                <w:szCs w:val="21"/>
              </w:rPr>
              <w:t>一般</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szCs w:val="21"/>
              </w:rPr>
              <w:t>25</w:t>
            </w:r>
            <w:r w:rsidR="00721591">
              <w:rPr>
                <w:rFonts w:ascii="Times New Roman" w:hAnsi="Times New Roman" w:hint="eastAsia"/>
                <w:szCs w:val="21"/>
              </w:rPr>
              <w:t>%</w:t>
            </w:r>
            <w:r w:rsidR="00721591">
              <w:rPr>
                <w:rFonts w:ascii="Times New Roman" w:hAnsi="Times New Roman" w:hint="eastAsia"/>
                <w:szCs w:val="21"/>
              </w:rPr>
              <w:t>）</w:t>
            </w:r>
          </w:p>
          <w:p w14:paraId="3BC488F9" w14:textId="07FD7194" w:rsidR="005D5661" w:rsidRPr="006E09D2" w:rsidRDefault="005D5661" w:rsidP="005D5661">
            <w:pPr>
              <w:rPr>
                <w:rFonts w:ascii="Times New Roman" w:hAnsi="Times New Roman"/>
                <w:szCs w:val="21"/>
              </w:rPr>
            </w:pPr>
            <w:r w:rsidRPr="006E09D2">
              <w:rPr>
                <w:rFonts w:ascii="Times New Roman" w:hAnsi="Times New Roman" w:hint="eastAsia"/>
                <w:szCs w:val="21"/>
              </w:rPr>
              <w:t>(3)</w:t>
            </w:r>
            <w:r w:rsidR="00C047B5" w:rsidRPr="006E09D2">
              <w:rPr>
                <w:rFonts w:ascii="Times New Roman" w:hAnsi="Times New Roman" w:hint="eastAsia"/>
                <w:szCs w:val="21"/>
              </w:rPr>
              <w:t xml:space="preserve"> </w:t>
            </w:r>
            <w:r w:rsidR="00C047B5" w:rsidRPr="006E09D2">
              <w:rPr>
                <w:rFonts w:ascii="Times New Roman" w:hAnsi="Times New Roman" w:hint="eastAsia"/>
                <w:szCs w:val="21"/>
              </w:rPr>
              <w:t>能正确</w:t>
            </w:r>
            <w:r w:rsidR="00C047B5">
              <w:rPr>
                <w:rFonts w:ascii="Times New Roman" w:hAnsi="Times New Roman" w:hint="eastAsia"/>
                <w:szCs w:val="21"/>
              </w:rPr>
              <w:t>的</w:t>
            </w:r>
            <w:r w:rsidR="00C047B5" w:rsidRPr="006E09D2">
              <w:rPr>
                <w:rFonts w:ascii="Times New Roman" w:hAnsi="Times New Roman" w:hint="eastAsia"/>
                <w:szCs w:val="21"/>
              </w:rPr>
              <w:t>分析问题</w:t>
            </w:r>
            <w:r w:rsidR="00CE4B38">
              <w:rPr>
                <w:rFonts w:ascii="Times New Roman" w:hAnsi="Times New Roman" w:hint="eastAsia"/>
                <w:szCs w:val="21"/>
              </w:rPr>
              <w:t>的一部分</w:t>
            </w:r>
            <w:r w:rsidR="00C047B5">
              <w:rPr>
                <w:rFonts w:ascii="Times New Roman" w:hAnsi="Times New Roman" w:hint="eastAsia"/>
                <w:szCs w:val="21"/>
              </w:rPr>
              <w:t>，能够</w:t>
            </w:r>
            <w:r w:rsidR="00C047B5" w:rsidRPr="006E09D2">
              <w:rPr>
                <w:rFonts w:ascii="Times New Roman" w:hAnsi="Times New Roman" w:hint="eastAsia"/>
                <w:szCs w:val="21"/>
              </w:rPr>
              <w:t>提出</w:t>
            </w:r>
            <w:r w:rsidR="00C047B5">
              <w:rPr>
                <w:rFonts w:ascii="Times New Roman" w:hAnsi="Times New Roman" w:hint="eastAsia"/>
                <w:szCs w:val="21"/>
              </w:rPr>
              <w:t>较</w:t>
            </w:r>
            <w:r w:rsidR="002678A7">
              <w:rPr>
                <w:rFonts w:ascii="Times New Roman" w:hAnsi="Times New Roman" w:hint="eastAsia"/>
                <w:szCs w:val="21"/>
              </w:rPr>
              <w:t>合理</w:t>
            </w:r>
            <w:r w:rsidR="00C047B5">
              <w:rPr>
                <w:rFonts w:ascii="Times New Roman" w:hAnsi="Times New Roman" w:hint="eastAsia"/>
                <w:szCs w:val="21"/>
              </w:rPr>
              <w:t>的</w:t>
            </w:r>
            <w:r w:rsidR="00C047B5" w:rsidRPr="006E09D2">
              <w:rPr>
                <w:rFonts w:ascii="Times New Roman" w:hAnsi="Times New Roman" w:hint="eastAsia"/>
                <w:szCs w:val="21"/>
              </w:rPr>
              <w:t>解决方案，</w:t>
            </w:r>
            <w:r w:rsidRPr="006E09D2">
              <w:rPr>
                <w:rFonts w:ascii="Times New Roman" w:hAnsi="Times New Roman" w:hint="eastAsia"/>
                <w:szCs w:val="21"/>
              </w:rPr>
              <w:t>计算机运用能力</w:t>
            </w:r>
            <w:r w:rsidR="00F21DB8" w:rsidRPr="006E09D2">
              <w:rPr>
                <w:rFonts w:ascii="Times New Roman" w:hAnsi="Times New Roman" w:hint="eastAsia"/>
                <w:szCs w:val="21"/>
              </w:rPr>
              <w:t>一般</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p w14:paraId="7DC79883" w14:textId="6122CC0A" w:rsidR="005D5661" w:rsidRPr="006E09D2" w:rsidRDefault="005D5661" w:rsidP="005D5661">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学习工作量要求饱满，规定时间内</w:t>
            </w:r>
            <w:r w:rsidR="00F21DB8" w:rsidRPr="006E09D2">
              <w:rPr>
                <w:rFonts w:ascii="Times New Roman" w:hAnsi="Times New Roman" w:hint="eastAsia"/>
                <w:szCs w:val="21"/>
              </w:rPr>
              <w:t>基本</w:t>
            </w:r>
            <w:r w:rsidRPr="006E09D2">
              <w:rPr>
                <w:rFonts w:ascii="Times New Roman" w:hAnsi="Times New Roman" w:hint="eastAsia"/>
                <w:szCs w:val="21"/>
              </w:rPr>
              <w:t>完成进度</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p w14:paraId="56999869" w14:textId="1FC72D3E" w:rsidR="005D5661" w:rsidRPr="006E09D2" w:rsidRDefault="005D5661" w:rsidP="005D5661">
            <w:r w:rsidRPr="006E09D2">
              <w:rPr>
                <w:rFonts w:ascii="Times New Roman" w:hAnsi="Times New Roman" w:hint="eastAsia"/>
                <w:szCs w:val="21"/>
              </w:rPr>
              <w:t>(5)</w:t>
            </w:r>
            <w:r w:rsidR="00062069" w:rsidRPr="006E09D2">
              <w:rPr>
                <w:rFonts w:ascii="Times New Roman" w:hAnsi="Times New Roman" w:hint="eastAsia"/>
                <w:szCs w:val="21"/>
              </w:rPr>
              <w:t xml:space="preserve"> </w:t>
            </w:r>
            <w:r w:rsidR="00062069" w:rsidRPr="006E09D2">
              <w:rPr>
                <w:rFonts w:ascii="Times New Roman" w:hAnsi="Times New Roman" w:hint="eastAsia"/>
                <w:szCs w:val="21"/>
              </w:rPr>
              <w:t>学习态度一般，</w:t>
            </w:r>
            <w:r w:rsidR="00062069" w:rsidRPr="009876FE">
              <w:rPr>
                <w:rFonts w:hint="eastAsia"/>
                <w:color w:val="000000"/>
              </w:rPr>
              <w:t>虚心接受指导，工作</w:t>
            </w:r>
            <w:r w:rsidR="00062069">
              <w:rPr>
                <w:rFonts w:hint="eastAsia"/>
                <w:color w:val="000000"/>
              </w:rPr>
              <w:t>较</w:t>
            </w:r>
            <w:r w:rsidR="00062069" w:rsidRPr="009876FE">
              <w:rPr>
                <w:rFonts w:hint="eastAsia"/>
                <w:color w:val="000000"/>
              </w:rPr>
              <w:t>勤奋，</w:t>
            </w:r>
            <w:r w:rsidR="00062069">
              <w:rPr>
                <w:rFonts w:hint="eastAsia"/>
                <w:color w:val="000000"/>
              </w:rPr>
              <w:t>较</w:t>
            </w:r>
            <w:r w:rsidR="00062069" w:rsidRPr="009876FE">
              <w:rPr>
                <w:rFonts w:hint="eastAsia"/>
                <w:color w:val="000000"/>
              </w:rPr>
              <w:t>遵守纪律；信守诚信承诺，学风端正。</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tc>
        <w:tc>
          <w:tcPr>
            <w:tcW w:w="865" w:type="pct"/>
            <w:vAlign w:val="center"/>
          </w:tcPr>
          <w:p w14:paraId="7FADE870" w14:textId="70265922" w:rsidR="00F21DB8" w:rsidRPr="006E09D2" w:rsidRDefault="006B0765" w:rsidP="00F21DB8">
            <w:pPr>
              <w:rPr>
                <w:rFonts w:ascii="Times New Roman" w:hAnsi="Times New Roman"/>
                <w:szCs w:val="21"/>
              </w:rPr>
            </w:pPr>
            <w:r>
              <w:rPr>
                <w:rFonts w:ascii="Times New Roman" w:hAnsi="Times New Roman" w:hint="eastAsia"/>
                <w:szCs w:val="21"/>
              </w:rPr>
              <w:t>(</w:t>
            </w:r>
            <w:r w:rsidR="00F21DB8" w:rsidRPr="006E09D2">
              <w:rPr>
                <w:rFonts w:ascii="Times New Roman" w:hAnsi="Times New Roman" w:hint="eastAsia"/>
                <w:szCs w:val="21"/>
              </w:rPr>
              <w:t>1)</w:t>
            </w:r>
            <w:r w:rsidR="00F21DB8" w:rsidRPr="006E09D2">
              <w:rPr>
                <w:rFonts w:ascii="Times New Roman" w:hAnsi="Times New Roman" w:hint="eastAsia"/>
                <w:szCs w:val="21"/>
              </w:rPr>
              <w:t>文献查阅翻译能力一般，文献综述报告不</w:t>
            </w:r>
            <w:proofErr w:type="gramStart"/>
            <w:r w:rsidR="00F21DB8" w:rsidRPr="006E09D2">
              <w:rPr>
                <w:rFonts w:ascii="Times New Roman" w:hAnsi="Times New Roman" w:hint="eastAsia"/>
                <w:szCs w:val="21"/>
              </w:rPr>
              <w:t>完整</w:t>
            </w:r>
            <w:r w:rsidR="003D12F3">
              <w:rPr>
                <w:rFonts w:ascii="Times New Roman" w:hAnsi="Times New Roman" w:hint="eastAsia"/>
                <w:szCs w:val="21"/>
              </w:rPr>
              <w:t>,</w:t>
            </w:r>
            <w:proofErr w:type="gramEnd"/>
            <w:r w:rsidR="003D12F3" w:rsidRPr="003D12F3">
              <w:rPr>
                <w:rFonts w:ascii="Times New Roman" w:hAnsi="Times New Roman" w:hint="eastAsia"/>
                <w:szCs w:val="21"/>
              </w:rPr>
              <w:t>对该领域的</w:t>
            </w:r>
            <w:r w:rsidR="008A3C14">
              <w:rPr>
                <w:rFonts w:ascii="Times New Roman" w:hAnsi="Times New Roman" w:hint="eastAsia"/>
                <w:szCs w:val="21"/>
              </w:rPr>
              <w:t>小部分</w:t>
            </w:r>
            <w:r w:rsidR="003D12F3" w:rsidRPr="003D12F3">
              <w:rPr>
                <w:rFonts w:ascii="Times New Roman" w:hAnsi="Times New Roman" w:hint="eastAsia"/>
                <w:szCs w:val="21"/>
              </w:rPr>
              <w:t>相关文献进行了搜集和综合，包含了领域内的</w:t>
            </w:r>
            <w:r w:rsidR="008A3C14">
              <w:rPr>
                <w:rFonts w:ascii="Times New Roman" w:hAnsi="Times New Roman" w:hint="eastAsia"/>
                <w:szCs w:val="21"/>
              </w:rPr>
              <w:t>部分</w:t>
            </w:r>
            <w:r w:rsidR="003D12F3" w:rsidRPr="003D12F3">
              <w:rPr>
                <w:rFonts w:ascii="Times New Roman" w:hAnsi="Times New Roman" w:hint="eastAsia"/>
                <w:szCs w:val="21"/>
              </w:rPr>
              <w:t>研究成果和观点。</w:t>
            </w:r>
            <w:r w:rsidR="00721591">
              <w:rPr>
                <w:rFonts w:ascii="Times New Roman" w:hAnsi="Times New Roman" w:hint="eastAsia"/>
                <w:szCs w:val="21"/>
              </w:rPr>
              <w:t>（</w:t>
            </w:r>
            <w:r w:rsidR="00721591">
              <w:rPr>
                <w:rFonts w:ascii="Times New Roman" w:hAnsi="Times New Roman" w:hint="eastAsia"/>
                <w:szCs w:val="21"/>
              </w:rPr>
              <w:t>1</w:t>
            </w:r>
            <w:r w:rsidR="00721591">
              <w:rPr>
                <w:rFonts w:ascii="Times New Roman" w:hAnsi="Times New Roman"/>
                <w:szCs w:val="21"/>
              </w:rPr>
              <w:t>5</w:t>
            </w:r>
            <w:r w:rsidR="00721591">
              <w:rPr>
                <w:rFonts w:ascii="Times New Roman" w:hAnsi="Times New Roman" w:hint="eastAsia"/>
                <w:szCs w:val="21"/>
              </w:rPr>
              <w:t>%</w:t>
            </w:r>
            <w:r w:rsidR="00721591">
              <w:rPr>
                <w:rFonts w:ascii="Times New Roman" w:hAnsi="Times New Roman" w:hint="eastAsia"/>
                <w:szCs w:val="21"/>
              </w:rPr>
              <w:t>）</w:t>
            </w:r>
          </w:p>
          <w:p w14:paraId="4DBB159C" w14:textId="5C257F20" w:rsidR="00F21DB8" w:rsidRPr="006E09D2" w:rsidRDefault="00F21DB8" w:rsidP="00F21DB8">
            <w:pPr>
              <w:rPr>
                <w:rFonts w:ascii="Times New Roman" w:hAnsi="Times New Roman"/>
                <w:szCs w:val="21"/>
              </w:rPr>
            </w:pPr>
            <w:r w:rsidRPr="006E09D2">
              <w:rPr>
                <w:rFonts w:ascii="Times New Roman" w:hAnsi="Times New Roman" w:hint="eastAsia"/>
                <w:szCs w:val="21"/>
              </w:rPr>
              <w:t>(2)</w:t>
            </w:r>
            <w:r w:rsidR="00D670E0">
              <w:rPr>
                <w:rFonts w:ascii="Times New Roman" w:hAnsi="Times New Roman" w:hint="eastAsia"/>
                <w:szCs w:val="21"/>
              </w:rPr>
              <w:t>不</w:t>
            </w:r>
            <w:r w:rsidRPr="006E09D2">
              <w:rPr>
                <w:rFonts w:ascii="Times New Roman" w:hAnsi="Times New Roman" w:hint="eastAsia"/>
                <w:szCs w:val="21"/>
              </w:rPr>
              <w:t>能独立的提出可行方案</w:t>
            </w:r>
            <w:r w:rsidR="00A97C1B">
              <w:rPr>
                <w:rFonts w:ascii="Times New Roman" w:hAnsi="Times New Roman" w:hint="eastAsia"/>
                <w:szCs w:val="21"/>
              </w:rPr>
              <w:t>，无创新性</w:t>
            </w:r>
            <w:r w:rsidRPr="006E09D2">
              <w:rPr>
                <w:rFonts w:ascii="Times New Roman" w:hAnsi="Times New Roman" w:hint="eastAsia"/>
                <w:szCs w:val="21"/>
              </w:rPr>
              <w:t>，基本理论概念不清晰，自学能力一般</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szCs w:val="21"/>
              </w:rPr>
              <w:t>25</w:t>
            </w:r>
            <w:r w:rsidR="00721591">
              <w:rPr>
                <w:rFonts w:ascii="Times New Roman" w:hAnsi="Times New Roman" w:hint="eastAsia"/>
                <w:szCs w:val="21"/>
              </w:rPr>
              <w:t>%</w:t>
            </w:r>
            <w:r w:rsidR="00721591">
              <w:rPr>
                <w:rFonts w:ascii="Times New Roman" w:hAnsi="Times New Roman" w:hint="eastAsia"/>
                <w:szCs w:val="21"/>
              </w:rPr>
              <w:t>）</w:t>
            </w:r>
          </w:p>
          <w:p w14:paraId="1D38E481" w14:textId="4A9F4E9C" w:rsidR="00F21DB8" w:rsidRPr="006E09D2" w:rsidRDefault="00F21DB8" w:rsidP="00F21DB8">
            <w:pPr>
              <w:rPr>
                <w:rFonts w:ascii="Times New Roman" w:hAnsi="Times New Roman"/>
                <w:szCs w:val="21"/>
              </w:rPr>
            </w:pPr>
            <w:r w:rsidRPr="006E09D2">
              <w:rPr>
                <w:rFonts w:ascii="Times New Roman" w:hAnsi="Times New Roman" w:hint="eastAsia"/>
                <w:szCs w:val="21"/>
              </w:rPr>
              <w:t>(3)</w:t>
            </w:r>
            <w:r w:rsidR="00C047B5" w:rsidRPr="006E09D2">
              <w:rPr>
                <w:rFonts w:ascii="Times New Roman" w:hAnsi="Times New Roman" w:hint="eastAsia"/>
                <w:szCs w:val="21"/>
              </w:rPr>
              <w:t xml:space="preserve"> </w:t>
            </w:r>
            <w:r w:rsidR="00C047B5" w:rsidRPr="006E09D2">
              <w:rPr>
                <w:rFonts w:ascii="Times New Roman" w:hAnsi="Times New Roman" w:hint="eastAsia"/>
                <w:szCs w:val="21"/>
              </w:rPr>
              <w:t>能</w:t>
            </w:r>
            <w:r w:rsidR="00CE4B38">
              <w:rPr>
                <w:rFonts w:ascii="Times New Roman" w:hAnsi="Times New Roman" w:hint="eastAsia"/>
                <w:szCs w:val="21"/>
              </w:rPr>
              <w:t>对</w:t>
            </w:r>
            <w:r w:rsidR="00C047B5" w:rsidRPr="006E09D2">
              <w:rPr>
                <w:rFonts w:ascii="Times New Roman" w:hAnsi="Times New Roman" w:hint="eastAsia"/>
                <w:szCs w:val="21"/>
              </w:rPr>
              <w:t>问题</w:t>
            </w:r>
            <w:r w:rsidR="00CE4B38">
              <w:rPr>
                <w:rFonts w:ascii="Times New Roman" w:hAnsi="Times New Roman" w:hint="eastAsia"/>
                <w:szCs w:val="21"/>
              </w:rPr>
              <w:t>展开分析</w:t>
            </w:r>
            <w:r w:rsidR="00C047B5">
              <w:rPr>
                <w:rFonts w:ascii="Times New Roman" w:hAnsi="Times New Roman" w:hint="eastAsia"/>
                <w:szCs w:val="21"/>
              </w:rPr>
              <w:t>，能够</w:t>
            </w:r>
            <w:r w:rsidR="00C047B5" w:rsidRPr="006E09D2">
              <w:rPr>
                <w:rFonts w:ascii="Times New Roman" w:hAnsi="Times New Roman" w:hint="eastAsia"/>
                <w:szCs w:val="21"/>
              </w:rPr>
              <w:t>提出解决方案，</w:t>
            </w:r>
            <w:r w:rsidRPr="006E09D2">
              <w:rPr>
                <w:rFonts w:ascii="Times New Roman" w:hAnsi="Times New Roman" w:hint="eastAsia"/>
                <w:szCs w:val="21"/>
              </w:rPr>
              <w:t>计算机运用能力一般</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p w14:paraId="2AA2F2BF" w14:textId="2FFD8CBD" w:rsidR="00F21DB8" w:rsidRPr="006E09D2" w:rsidRDefault="00F21DB8" w:rsidP="00F21DB8">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学习工作量</w:t>
            </w:r>
            <w:r w:rsidR="006C5CA2" w:rsidRPr="006E09D2">
              <w:rPr>
                <w:rFonts w:ascii="Times New Roman" w:hAnsi="Times New Roman" w:hint="eastAsia"/>
                <w:szCs w:val="21"/>
              </w:rPr>
              <w:t>未达要求</w:t>
            </w:r>
            <w:r w:rsidRPr="006E09D2">
              <w:rPr>
                <w:rFonts w:ascii="Times New Roman" w:hAnsi="Times New Roman" w:hint="eastAsia"/>
                <w:szCs w:val="21"/>
              </w:rPr>
              <w:t>，</w:t>
            </w:r>
            <w:r w:rsidR="006C5CA2" w:rsidRPr="006E09D2">
              <w:rPr>
                <w:rFonts w:ascii="Times New Roman" w:hAnsi="Times New Roman" w:hint="eastAsia"/>
                <w:szCs w:val="21"/>
              </w:rPr>
              <w:t>未在</w:t>
            </w:r>
            <w:r w:rsidRPr="006E09D2">
              <w:rPr>
                <w:rFonts w:ascii="Times New Roman" w:hAnsi="Times New Roman" w:hint="eastAsia"/>
                <w:szCs w:val="21"/>
              </w:rPr>
              <w:t>规定时间内完成进度</w:t>
            </w:r>
            <w:r w:rsidRPr="006E09D2">
              <w:rPr>
                <w:rFonts w:ascii="Times New Roman" w:hAnsi="Times New Roman" w:hint="eastAsia"/>
                <w:szCs w:val="21"/>
              </w:rPr>
              <w:t>;</w:t>
            </w:r>
            <w:r w:rsidR="00721591">
              <w:rPr>
                <w:rFonts w:ascii="Times New Roman" w:hAnsi="Times New Roman" w:hint="eastAsia"/>
                <w:szCs w:val="21"/>
              </w:rPr>
              <w:t xml:space="preserve"> </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p w14:paraId="5D78C657" w14:textId="10EFC249" w:rsidR="005D5661" w:rsidRPr="006E09D2" w:rsidRDefault="00F21DB8" w:rsidP="00F21DB8">
            <w:r w:rsidRPr="006E09D2">
              <w:rPr>
                <w:rFonts w:ascii="Times New Roman" w:hAnsi="Times New Roman" w:hint="eastAsia"/>
                <w:szCs w:val="21"/>
              </w:rPr>
              <w:t>(5)</w:t>
            </w:r>
            <w:r w:rsidR="006C5CA2" w:rsidRPr="006E09D2">
              <w:rPr>
                <w:rFonts w:ascii="Times New Roman" w:hAnsi="Times New Roman" w:hint="eastAsia"/>
                <w:szCs w:val="21"/>
              </w:rPr>
              <w:t>学习</w:t>
            </w:r>
            <w:r w:rsidRPr="006E09D2">
              <w:rPr>
                <w:rFonts w:ascii="Times New Roman" w:hAnsi="Times New Roman" w:hint="eastAsia"/>
                <w:szCs w:val="21"/>
              </w:rPr>
              <w:t>态度</w:t>
            </w:r>
            <w:r w:rsidR="00062069">
              <w:rPr>
                <w:rFonts w:ascii="Times New Roman" w:hAnsi="Times New Roman" w:hint="eastAsia"/>
                <w:szCs w:val="21"/>
              </w:rPr>
              <w:t>不好</w:t>
            </w:r>
            <w:r w:rsidRPr="006E09D2">
              <w:rPr>
                <w:rFonts w:ascii="Times New Roman" w:hAnsi="Times New Roman" w:hint="eastAsia"/>
                <w:szCs w:val="21"/>
              </w:rPr>
              <w:t>，</w:t>
            </w:r>
            <w:r w:rsidR="00062069" w:rsidRPr="009876FE">
              <w:rPr>
                <w:rFonts w:hint="eastAsia"/>
                <w:color w:val="000000"/>
              </w:rPr>
              <w:t>虚心接受指导，工作</w:t>
            </w:r>
            <w:r w:rsidR="00062069">
              <w:rPr>
                <w:rFonts w:hint="eastAsia"/>
                <w:color w:val="000000"/>
              </w:rPr>
              <w:t>较</w:t>
            </w:r>
            <w:r w:rsidR="00062069" w:rsidRPr="009876FE">
              <w:rPr>
                <w:rFonts w:hint="eastAsia"/>
                <w:color w:val="000000"/>
              </w:rPr>
              <w:t>勤奋，</w:t>
            </w:r>
            <w:r w:rsidR="00062069">
              <w:rPr>
                <w:rFonts w:hint="eastAsia"/>
                <w:color w:val="000000"/>
              </w:rPr>
              <w:t>较</w:t>
            </w:r>
            <w:r w:rsidR="00062069" w:rsidRPr="009876FE">
              <w:rPr>
                <w:rFonts w:hint="eastAsia"/>
                <w:color w:val="000000"/>
              </w:rPr>
              <w:t>遵守纪律；信守诚信承诺，学风端正。</w:t>
            </w:r>
            <w:r w:rsidR="00721591">
              <w:rPr>
                <w:rFonts w:ascii="Times New Roman" w:hAnsi="Times New Roman" w:hint="eastAsia"/>
                <w:szCs w:val="21"/>
              </w:rPr>
              <w:t>（</w:t>
            </w:r>
            <w:r w:rsidR="00721591">
              <w:rPr>
                <w:rFonts w:ascii="Times New Roman" w:hAnsi="Times New Roman" w:hint="eastAsia"/>
                <w:szCs w:val="21"/>
              </w:rPr>
              <w:t>2</w:t>
            </w:r>
            <w:r w:rsidR="00721591">
              <w:rPr>
                <w:rFonts w:ascii="Times New Roman" w:hAnsi="Times New Roman"/>
                <w:szCs w:val="21"/>
              </w:rPr>
              <w:t>0</w:t>
            </w:r>
            <w:r w:rsidR="00721591">
              <w:rPr>
                <w:rFonts w:ascii="Times New Roman" w:hAnsi="Times New Roman" w:hint="eastAsia"/>
                <w:szCs w:val="21"/>
              </w:rPr>
              <w:t>%</w:t>
            </w:r>
            <w:r w:rsidR="00721591">
              <w:rPr>
                <w:rFonts w:ascii="Times New Roman" w:hAnsi="Times New Roman" w:hint="eastAsia"/>
                <w:szCs w:val="21"/>
              </w:rPr>
              <w:t>）</w:t>
            </w:r>
          </w:p>
        </w:tc>
      </w:tr>
      <w:tr w:rsidR="006F4C56" w14:paraId="58CFA36F" w14:textId="77777777" w:rsidTr="006B0765">
        <w:trPr>
          <w:jc w:val="center"/>
        </w:trPr>
        <w:tc>
          <w:tcPr>
            <w:tcW w:w="587" w:type="pct"/>
            <w:vAlign w:val="center"/>
          </w:tcPr>
          <w:p w14:paraId="14B722E3" w14:textId="1A86C7AC" w:rsidR="006F4C56" w:rsidRPr="006E09D2" w:rsidRDefault="006F4C56" w:rsidP="006F4C56">
            <w:pPr>
              <w:adjustRightInd w:val="0"/>
              <w:snapToGrid w:val="0"/>
              <w:spacing w:line="440" w:lineRule="exact"/>
              <w:rPr>
                <w:rFonts w:ascii="Times New Roman" w:hAnsi="Times New Roman"/>
                <w:b/>
                <w:sz w:val="24"/>
              </w:rPr>
            </w:pPr>
            <w:r w:rsidRPr="006E09D2">
              <w:rPr>
                <w:rFonts w:hint="eastAsia"/>
              </w:rPr>
              <w:t>毕业论文</w:t>
            </w:r>
          </w:p>
        </w:tc>
        <w:tc>
          <w:tcPr>
            <w:tcW w:w="887" w:type="pct"/>
            <w:vAlign w:val="center"/>
          </w:tcPr>
          <w:p w14:paraId="58124745" w14:textId="06FBF1EA" w:rsidR="006F4C56" w:rsidRPr="006E09D2" w:rsidRDefault="006F4C56" w:rsidP="006F4C56">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书写的规范格式正确合格，</w:t>
            </w:r>
            <w:r w:rsidR="00B07C0E" w:rsidRPr="009876FE">
              <w:rPr>
                <w:rFonts w:hint="eastAsia"/>
                <w:color w:val="000000"/>
              </w:rPr>
              <w:t>语言表述准确</w:t>
            </w:r>
            <w:r w:rsidR="00B07C0E">
              <w:rPr>
                <w:rFonts w:hint="eastAsia"/>
                <w:color w:val="000000"/>
              </w:rPr>
              <w:t>、</w:t>
            </w:r>
            <w:r w:rsidR="00B07C0E" w:rsidRPr="009876FE">
              <w:rPr>
                <w:rFonts w:hint="eastAsia"/>
                <w:color w:val="000000"/>
              </w:rPr>
              <w:lastRenderedPageBreak/>
              <w:t>通顺，运算正确，图表规范，</w:t>
            </w:r>
            <w:proofErr w:type="gramStart"/>
            <w:r w:rsidR="00B07C0E" w:rsidRPr="009876FE">
              <w:rPr>
                <w:rFonts w:hint="eastAsia"/>
                <w:color w:val="000000"/>
              </w:rPr>
              <w:t>引注无误</w:t>
            </w:r>
            <w:proofErr w:type="gramEnd"/>
            <w:r w:rsidR="00B07C0E" w:rsidRPr="009876FE">
              <w:rPr>
                <w:rFonts w:hint="eastAsia"/>
                <w:color w:val="000000"/>
              </w:rPr>
              <w:t>，汉译英语法正确，</w:t>
            </w:r>
            <w:proofErr w:type="gramStart"/>
            <w:r w:rsidR="00B07C0E" w:rsidRPr="009876FE">
              <w:rPr>
                <w:rFonts w:hint="eastAsia"/>
                <w:color w:val="000000"/>
              </w:rPr>
              <w:t>辞能达意</w:t>
            </w:r>
            <w:proofErr w:type="gramEnd"/>
            <w:r w:rsidR="00B07C0E" w:rsidRPr="009876FE">
              <w:rPr>
                <w:rFonts w:ascii="宋体" w:hint="eastAsia"/>
                <w:color w:val="000000"/>
              </w:rPr>
              <w:t>。</w:t>
            </w:r>
            <w:r w:rsidR="00D66DBA">
              <w:rPr>
                <w:rFonts w:ascii="宋体" w:hint="eastAsia"/>
                <w:color w:val="000000"/>
              </w:rPr>
              <w:t>（3</w:t>
            </w:r>
            <w:r w:rsidR="00D66DBA">
              <w:rPr>
                <w:rFonts w:ascii="宋体"/>
                <w:color w:val="000000"/>
              </w:rPr>
              <w:t>0</w:t>
            </w:r>
            <w:r w:rsidR="00D66DBA">
              <w:rPr>
                <w:rFonts w:ascii="宋体" w:hint="eastAsia"/>
                <w:color w:val="000000"/>
              </w:rPr>
              <w:t>%）</w:t>
            </w:r>
          </w:p>
          <w:p w14:paraId="05AE14D9" w14:textId="235C90AC" w:rsidR="006F4C56" w:rsidRPr="006E09D2" w:rsidRDefault="006F4C56" w:rsidP="006F4C56">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主题明确突出，叙述简明扼要</w:t>
            </w:r>
            <w:r w:rsidR="008B5D5B">
              <w:rPr>
                <w:rFonts w:ascii="Times New Roman" w:hAnsi="Times New Roman" w:hint="eastAsia"/>
                <w:szCs w:val="21"/>
              </w:rPr>
              <w:t>；</w:t>
            </w:r>
            <w:r w:rsidR="008B5D5B" w:rsidRPr="009876FE">
              <w:rPr>
                <w:rFonts w:hint="eastAsia"/>
                <w:color w:val="000000"/>
              </w:rPr>
              <w:t>引言简练完整；正文立论有</w:t>
            </w:r>
            <w:r w:rsidR="008B5D5B" w:rsidRPr="009876FE">
              <w:rPr>
                <w:rFonts w:ascii="宋体" w:hint="eastAsia"/>
                <w:color w:val="000000"/>
              </w:rPr>
              <w:t>充分的</w:t>
            </w:r>
            <w:r w:rsidR="008B5D5B" w:rsidRPr="009876FE">
              <w:rPr>
                <w:rFonts w:hint="eastAsia"/>
                <w:color w:val="000000"/>
              </w:rPr>
              <w:t>科学依据，</w:t>
            </w:r>
            <w:r w:rsidR="008B5D5B" w:rsidRPr="009876FE">
              <w:rPr>
                <w:rFonts w:ascii="宋体" w:hint="eastAsia"/>
                <w:color w:val="000000"/>
              </w:rPr>
              <w:t>层次清楚，结构合理</w:t>
            </w:r>
            <w:r w:rsidR="008B5D5B">
              <w:rPr>
                <w:rFonts w:ascii="宋体" w:hint="eastAsia"/>
                <w:color w:val="000000"/>
              </w:rPr>
              <w:t>；</w:t>
            </w:r>
            <w:r w:rsidR="008B5D5B" w:rsidRPr="009876FE">
              <w:rPr>
                <w:rFonts w:hint="eastAsia"/>
                <w:color w:val="000000"/>
              </w:rPr>
              <w:t>结论正确，实验分析结论信度高。</w:t>
            </w:r>
            <w:r w:rsidR="00D66DBA">
              <w:rPr>
                <w:rFonts w:hint="eastAsia"/>
                <w:color w:val="000000"/>
              </w:rPr>
              <w:t>（</w:t>
            </w:r>
            <w:r w:rsidR="00D66DBA">
              <w:rPr>
                <w:rFonts w:ascii="宋体"/>
                <w:color w:val="000000"/>
              </w:rPr>
              <w:t>40</w:t>
            </w:r>
            <w:r w:rsidR="00D66DBA">
              <w:rPr>
                <w:rFonts w:ascii="宋体" w:hint="eastAsia"/>
                <w:color w:val="000000"/>
              </w:rPr>
              <w:t>%</w:t>
            </w:r>
            <w:r w:rsidR="00D66DBA">
              <w:rPr>
                <w:rFonts w:hint="eastAsia"/>
                <w:color w:val="000000"/>
              </w:rPr>
              <w:t>）</w:t>
            </w:r>
          </w:p>
          <w:p w14:paraId="50C22CEA" w14:textId="2C5AE050" w:rsidR="006F4C56" w:rsidRPr="00FC2ECB" w:rsidRDefault="006F4C56" w:rsidP="006F4C56">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理论公式正确，应用合理，逻辑性强，论证严密，计算全面准确，图片表格质量好。</w:t>
            </w:r>
            <w:r w:rsidR="00D66DBA">
              <w:rPr>
                <w:rFonts w:ascii="宋体" w:hint="eastAsia"/>
                <w:color w:val="000000"/>
              </w:rPr>
              <w:t>（3</w:t>
            </w:r>
            <w:r w:rsidR="00D66DBA">
              <w:rPr>
                <w:rFonts w:ascii="宋体"/>
                <w:color w:val="000000"/>
              </w:rPr>
              <w:t>0</w:t>
            </w:r>
            <w:r w:rsidR="00D66DBA">
              <w:rPr>
                <w:rFonts w:ascii="宋体" w:hint="eastAsia"/>
                <w:color w:val="000000"/>
              </w:rPr>
              <w:t>%）</w:t>
            </w:r>
          </w:p>
        </w:tc>
        <w:tc>
          <w:tcPr>
            <w:tcW w:w="887" w:type="pct"/>
            <w:vAlign w:val="center"/>
          </w:tcPr>
          <w:p w14:paraId="4A997A16" w14:textId="415DAAAF" w:rsidR="006F4C56" w:rsidRPr="006E09D2" w:rsidRDefault="006F4C56" w:rsidP="006F4C56">
            <w:pPr>
              <w:rPr>
                <w:rFonts w:ascii="Times New Roman" w:hAnsi="Times New Roman"/>
                <w:szCs w:val="21"/>
              </w:rPr>
            </w:pPr>
            <w:r w:rsidRPr="006E09D2">
              <w:rPr>
                <w:rFonts w:ascii="Times New Roman" w:hAnsi="Times New Roman" w:hint="eastAsia"/>
                <w:szCs w:val="21"/>
              </w:rPr>
              <w:lastRenderedPageBreak/>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书写的规范格式较为规范</w:t>
            </w:r>
            <w:r w:rsidRPr="006E09D2">
              <w:rPr>
                <w:rFonts w:ascii="Times New Roman" w:hAnsi="Times New Roman" w:hint="eastAsia"/>
                <w:szCs w:val="21"/>
              </w:rPr>
              <w:t>;</w:t>
            </w:r>
            <w:r w:rsidR="00B07C0E" w:rsidRPr="009876FE">
              <w:rPr>
                <w:rFonts w:hint="eastAsia"/>
                <w:color w:val="000000"/>
              </w:rPr>
              <w:t xml:space="preserve"> </w:t>
            </w:r>
            <w:r w:rsidR="00B07C0E" w:rsidRPr="009876FE">
              <w:rPr>
                <w:rFonts w:hint="eastAsia"/>
                <w:color w:val="000000"/>
              </w:rPr>
              <w:t>语言表述准确</w:t>
            </w:r>
            <w:r w:rsidR="00B07C0E">
              <w:rPr>
                <w:rFonts w:hint="eastAsia"/>
                <w:color w:val="000000"/>
              </w:rPr>
              <w:t>、</w:t>
            </w:r>
            <w:r w:rsidR="00B07C0E" w:rsidRPr="009876FE">
              <w:rPr>
                <w:rFonts w:hint="eastAsia"/>
                <w:color w:val="000000"/>
              </w:rPr>
              <w:lastRenderedPageBreak/>
              <w:t>通顺，运算正确，图表规范，</w:t>
            </w:r>
            <w:proofErr w:type="gramStart"/>
            <w:r w:rsidR="00B07C0E" w:rsidRPr="009876FE">
              <w:rPr>
                <w:rFonts w:hint="eastAsia"/>
                <w:color w:val="000000"/>
              </w:rPr>
              <w:t>引注无误</w:t>
            </w:r>
            <w:proofErr w:type="gramEnd"/>
            <w:r w:rsidR="00B07C0E" w:rsidRPr="009876FE">
              <w:rPr>
                <w:rFonts w:hint="eastAsia"/>
                <w:color w:val="000000"/>
              </w:rPr>
              <w:t>，汉译英语法正确，</w:t>
            </w:r>
            <w:proofErr w:type="gramStart"/>
            <w:r w:rsidR="00B07C0E" w:rsidRPr="009876FE">
              <w:rPr>
                <w:rFonts w:hint="eastAsia"/>
                <w:color w:val="000000"/>
              </w:rPr>
              <w:t>辞能达意</w:t>
            </w:r>
            <w:proofErr w:type="gramEnd"/>
            <w:r w:rsidR="00B07C0E" w:rsidRPr="009876FE">
              <w:rPr>
                <w:rFonts w:ascii="宋体" w:hint="eastAsia"/>
                <w:color w:val="000000"/>
              </w:rPr>
              <w:t>。</w:t>
            </w:r>
            <w:r w:rsidR="00D66DBA">
              <w:rPr>
                <w:rFonts w:ascii="宋体" w:hint="eastAsia"/>
                <w:color w:val="000000"/>
              </w:rPr>
              <w:t>（3</w:t>
            </w:r>
            <w:r w:rsidR="00D66DBA">
              <w:rPr>
                <w:rFonts w:ascii="宋体"/>
                <w:color w:val="000000"/>
              </w:rPr>
              <w:t>0</w:t>
            </w:r>
            <w:r w:rsidR="00D66DBA">
              <w:rPr>
                <w:rFonts w:ascii="宋体" w:hint="eastAsia"/>
                <w:color w:val="000000"/>
              </w:rPr>
              <w:t>%）</w:t>
            </w:r>
          </w:p>
          <w:p w14:paraId="7CED7521" w14:textId="491A7E12" w:rsidR="006F4C56" w:rsidRPr="006E09D2" w:rsidRDefault="006F4C56" w:rsidP="006F4C56">
            <w:pPr>
              <w:rPr>
                <w:rFonts w:ascii="Times New Roman" w:hAnsi="Times New Roman"/>
                <w:szCs w:val="21"/>
              </w:rPr>
            </w:pPr>
            <w:r w:rsidRPr="006E09D2">
              <w:rPr>
                <w:rFonts w:ascii="Times New Roman" w:hAnsi="Times New Roman" w:hint="eastAsia"/>
                <w:szCs w:val="21"/>
              </w:rPr>
              <w:t>(2)</w:t>
            </w:r>
            <w:r w:rsidR="008B5D5B" w:rsidRPr="006E09D2">
              <w:rPr>
                <w:rFonts w:ascii="Times New Roman" w:hAnsi="Times New Roman" w:hint="eastAsia"/>
                <w:szCs w:val="21"/>
              </w:rPr>
              <w:t xml:space="preserve"> </w:t>
            </w:r>
            <w:r w:rsidR="008B5D5B" w:rsidRPr="006E09D2">
              <w:rPr>
                <w:rFonts w:ascii="Times New Roman" w:hAnsi="Times New Roman" w:hint="eastAsia"/>
                <w:szCs w:val="21"/>
              </w:rPr>
              <w:t>主题明确突出，叙述简明扼要</w:t>
            </w:r>
            <w:r w:rsidR="008B5D5B">
              <w:rPr>
                <w:rFonts w:ascii="Times New Roman" w:hAnsi="Times New Roman" w:hint="eastAsia"/>
                <w:szCs w:val="21"/>
              </w:rPr>
              <w:t>；</w:t>
            </w:r>
            <w:r w:rsidR="008B5D5B" w:rsidRPr="009876FE">
              <w:rPr>
                <w:rFonts w:hint="eastAsia"/>
                <w:color w:val="000000"/>
              </w:rPr>
              <w:t>引言简练完整；正文立论有</w:t>
            </w:r>
            <w:r w:rsidR="008B5D5B" w:rsidRPr="009876FE">
              <w:rPr>
                <w:rFonts w:ascii="宋体" w:hint="eastAsia"/>
                <w:color w:val="000000"/>
              </w:rPr>
              <w:t>充分的</w:t>
            </w:r>
            <w:r w:rsidR="008B5D5B" w:rsidRPr="009876FE">
              <w:rPr>
                <w:rFonts w:hint="eastAsia"/>
                <w:color w:val="000000"/>
              </w:rPr>
              <w:t>科学依据，</w:t>
            </w:r>
            <w:r w:rsidR="008B5D5B" w:rsidRPr="009876FE">
              <w:rPr>
                <w:rFonts w:ascii="宋体" w:hint="eastAsia"/>
                <w:color w:val="000000"/>
              </w:rPr>
              <w:t>层次清楚，结构合理</w:t>
            </w:r>
            <w:r w:rsidR="008B5D5B">
              <w:rPr>
                <w:rFonts w:ascii="宋体" w:hint="eastAsia"/>
                <w:color w:val="000000"/>
              </w:rPr>
              <w:t>；</w:t>
            </w:r>
            <w:r w:rsidR="008B5D5B" w:rsidRPr="009876FE">
              <w:rPr>
                <w:rFonts w:hint="eastAsia"/>
                <w:color w:val="000000"/>
              </w:rPr>
              <w:t>结论正确，实验分析结论信度</w:t>
            </w:r>
            <w:r w:rsidR="00EA6070">
              <w:rPr>
                <w:rFonts w:hint="eastAsia"/>
                <w:color w:val="000000"/>
              </w:rPr>
              <w:t>较</w:t>
            </w:r>
            <w:r w:rsidR="008B5D5B" w:rsidRPr="009876FE">
              <w:rPr>
                <w:rFonts w:hint="eastAsia"/>
                <w:color w:val="000000"/>
              </w:rPr>
              <w:t>高。</w:t>
            </w:r>
            <w:r w:rsidR="00D66DBA">
              <w:rPr>
                <w:rFonts w:hint="eastAsia"/>
                <w:color w:val="000000"/>
              </w:rPr>
              <w:t>（</w:t>
            </w:r>
            <w:r w:rsidR="00D66DBA">
              <w:rPr>
                <w:rFonts w:ascii="宋体"/>
                <w:color w:val="000000"/>
              </w:rPr>
              <w:t>40</w:t>
            </w:r>
            <w:r w:rsidR="00D66DBA">
              <w:rPr>
                <w:rFonts w:ascii="宋体" w:hint="eastAsia"/>
                <w:color w:val="000000"/>
              </w:rPr>
              <w:t>%</w:t>
            </w:r>
            <w:r w:rsidR="00D66DBA">
              <w:rPr>
                <w:rFonts w:hint="eastAsia"/>
                <w:color w:val="000000"/>
              </w:rPr>
              <w:t>）</w:t>
            </w:r>
          </w:p>
          <w:p w14:paraId="4441EDAA" w14:textId="31E232E3" w:rsidR="006F4C56" w:rsidRPr="00FC2ECB" w:rsidRDefault="006F4C56" w:rsidP="006F4C56">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理论公式正确，应用合理，逻辑性强，</w:t>
            </w:r>
            <w:proofErr w:type="gramStart"/>
            <w:r w:rsidRPr="006E09D2">
              <w:rPr>
                <w:rFonts w:ascii="Times New Roman" w:hAnsi="Times New Roman" w:hint="eastAsia"/>
                <w:szCs w:val="21"/>
              </w:rPr>
              <w:t>论证</w:t>
            </w:r>
            <w:r w:rsidR="00F6478D">
              <w:rPr>
                <w:rFonts w:ascii="Times New Roman" w:hAnsi="Times New Roman" w:hint="eastAsia"/>
                <w:szCs w:val="21"/>
              </w:rPr>
              <w:t>较</w:t>
            </w:r>
            <w:proofErr w:type="gramEnd"/>
            <w:r w:rsidRPr="006E09D2">
              <w:rPr>
                <w:rFonts w:ascii="Times New Roman" w:hAnsi="Times New Roman" w:hint="eastAsia"/>
                <w:szCs w:val="21"/>
              </w:rPr>
              <w:t>严密，计算全面准确，图片表格质量好。</w:t>
            </w:r>
            <w:r w:rsidR="00D66DBA">
              <w:rPr>
                <w:rFonts w:ascii="宋体" w:hint="eastAsia"/>
                <w:color w:val="000000"/>
              </w:rPr>
              <w:t>（3</w:t>
            </w:r>
            <w:r w:rsidR="00D66DBA">
              <w:rPr>
                <w:rFonts w:ascii="宋体"/>
                <w:color w:val="000000"/>
              </w:rPr>
              <w:t>0</w:t>
            </w:r>
            <w:r w:rsidR="00D66DBA">
              <w:rPr>
                <w:rFonts w:ascii="宋体" w:hint="eastAsia"/>
                <w:color w:val="000000"/>
              </w:rPr>
              <w:t>%）</w:t>
            </w:r>
          </w:p>
        </w:tc>
        <w:tc>
          <w:tcPr>
            <w:tcW w:w="887" w:type="pct"/>
            <w:vAlign w:val="center"/>
          </w:tcPr>
          <w:p w14:paraId="3F08C371" w14:textId="4169C6CD" w:rsidR="006F4C56" w:rsidRPr="006E09D2" w:rsidRDefault="006F4C56" w:rsidP="006F4C56">
            <w:pPr>
              <w:rPr>
                <w:rFonts w:ascii="Times New Roman" w:hAnsi="Times New Roman"/>
                <w:szCs w:val="21"/>
              </w:rPr>
            </w:pPr>
            <w:r w:rsidRPr="006E09D2">
              <w:rPr>
                <w:rFonts w:ascii="Times New Roman" w:hAnsi="Times New Roman" w:hint="eastAsia"/>
                <w:szCs w:val="21"/>
              </w:rPr>
              <w:lastRenderedPageBreak/>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书写的规范格式较为规范</w:t>
            </w:r>
            <w:r w:rsidRPr="006E09D2">
              <w:rPr>
                <w:rFonts w:ascii="Times New Roman" w:hAnsi="Times New Roman" w:hint="eastAsia"/>
                <w:szCs w:val="21"/>
              </w:rPr>
              <w:t>;</w:t>
            </w:r>
            <w:r w:rsidR="00B07C0E" w:rsidRPr="009876FE">
              <w:rPr>
                <w:rFonts w:hint="eastAsia"/>
                <w:color w:val="000000"/>
              </w:rPr>
              <w:t xml:space="preserve"> </w:t>
            </w:r>
            <w:r w:rsidR="00B07C0E" w:rsidRPr="009876FE">
              <w:rPr>
                <w:rFonts w:hint="eastAsia"/>
                <w:color w:val="000000"/>
              </w:rPr>
              <w:t>语言</w:t>
            </w:r>
            <w:proofErr w:type="gramStart"/>
            <w:r w:rsidR="00B07C0E" w:rsidRPr="009876FE">
              <w:rPr>
                <w:rFonts w:hint="eastAsia"/>
                <w:color w:val="000000"/>
              </w:rPr>
              <w:t>表述</w:t>
            </w:r>
            <w:r w:rsidR="00B07C0E">
              <w:rPr>
                <w:rFonts w:hint="eastAsia"/>
                <w:color w:val="000000"/>
              </w:rPr>
              <w:t>较</w:t>
            </w:r>
            <w:proofErr w:type="gramEnd"/>
            <w:r w:rsidR="00B07C0E" w:rsidRPr="009876FE">
              <w:rPr>
                <w:rFonts w:hint="eastAsia"/>
                <w:color w:val="000000"/>
              </w:rPr>
              <w:t>准</w:t>
            </w:r>
            <w:r w:rsidR="00B07C0E" w:rsidRPr="009876FE">
              <w:rPr>
                <w:rFonts w:hint="eastAsia"/>
                <w:color w:val="000000"/>
              </w:rPr>
              <w:lastRenderedPageBreak/>
              <w:t>确</w:t>
            </w:r>
            <w:r w:rsidR="00B07C0E">
              <w:rPr>
                <w:rFonts w:hint="eastAsia"/>
                <w:color w:val="000000"/>
              </w:rPr>
              <w:t>、较</w:t>
            </w:r>
            <w:r w:rsidR="00B07C0E" w:rsidRPr="009876FE">
              <w:rPr>
                <w:rFonts w:hint="eastAsia"/>
                <w:color w:val="000000"/>
              </w:rPr>
              <w:t>通顺，运算正确，图表规范，</w:t>
            </w:r>
            <w:proofErr w:type="gramStart"/>
            <w:r w:rsidR="00B07C0E" w:rsidRPr="009876FE">
              <w:rPr>
                <w:rFonts w:hint="eastAsia"/>
                <w:color w:val="000000"/>
              </w:rPr>
              <w:t>引注无误</w:t>
            </w:r>
            <w:proofErr w:type="gramEnd"/>
            <w:r w:rsidR="00B07C0E" w:rsidRPr="009876FE">
              <w:rPr>
                <w:rFonts w:hint="eastAsia"/>
                <w:color w:val="000000"/>
              </w:rPr>
              <w:t>，汉译英语法正确，</w:t>
            </w:r>
            <w:proofErr w:type="gramStart"/>
            <w:r w:rsidR="00B07C0E" w:rsidRPr="009876FE">
              <w:rPr>
                <w:rFonts w:hint="eastAsia"/>
                <w:color w:val="000000"/>
              </w:rPr>
              <w:t>辞能达意</w:t>
            </w:r>
            <w:proofErr w:type="gramEnd"/>
            <w:r w:rsidR="00B07C0E" w:rsidRPr="009876FE">
              <w:rPr>
                <w:rFonts w:ascii="宋体" w:hint="eastAsia"/>
                <w:color w:val="000000"/>
              </w:rPr>
              <w:t>。</w:t>
            </w:r>
            <w:r w:rsidR="00D66DBA">
              <w:rPr>
                <w:rFonts w:ascii="宋体" w:hint="eastAsia"/>
                <w:color w:val="000000"/>
              </w:rPr>
              <w:t>（3</w:t>
            </w:r>
            <w:r w:rsidR="00D66DBA">
              <w:rPr>
                <w:rFonts w:ascii="宋体"/>
                <w:color w:val="000000"/>
              </w:rPr>
              <w:t>0</w:t>
            </w:r>
            <w:r w:rsidR="00D66DBA">
              <w:rPr>
                <w:rFonts w:ascii="宋体" w:hint="eastAsia"/>
                <w:color w:val="000000"/>
              </w:rPr>
              <w:t>%）</w:t>
            </w:r>
          </w:p>
          <w:p w14:paraId="686888DA" w14:textId="18635BE6" w:rsidR="008B5D5B" w:rsidRDefault="006F4C56" w:rsidP="006F4C56">
            <w:pPr>
              <w:rPr>
                <w:color w:val="000000"/>
              </w:rPr>
            </w:pPr>
            <w:r w:rsidRPr="006E09D2">
              <w:rPr>
                <w:rFonts w:ascii="Times New Roman" w:hAnsi="Times New Roman" w:hint="eastAsia"/>
                <w:szCs w:val="21"/>
              </w:rPr>
              <w:t>(2)</w:t>
            </w:r>
            <w:r w:rsidR="008B5D5B" w:rsidRPr="006E09D2">
              <w:rPr>
                <w:rFonts w:ascii="Times New Roman" w:hAnsi="Times New Roman" w:hint="eastAsia"/>
                <w:szCs w:val="21"/>
              </w:rPr>
              <w:t xml:space="preserve"> </w:t>
            </w:r>
            <w:r w:rsidR="008B5D5B" w:rsidRPr="006E09D2">
              <w:rPr>
                <w:rFonts w:ascii="Times New Roman" w:hAnsi="Times New Roman" w:hint="eastAsia"/>
                <w:szCs w:val="21"/>
              </w:rPr>
              <w:t>主题明确突出，叙述简明扼要</w:t>
            </w:r>
            <w:r w:rsidR="008B5D5B">
              <w:rPr>
                <w:rFonts w:ascii="Times New Roman" w:hAnsi="Times New Roman" w:hint="eastAsia"/>
                <w:szCs w:val="21"/>
              </w:rPr>
              <w:t>；</w:t>
            </w:r>
            <w:r w:rsidR="008B5D5B" w:rsidRPr="009876FE">
              <w:rPr>
                <w:rFonts w:hint="eastAsia"/>
                <w:color w:val="000000"/>
              </w:rPr>
              <w:t>引言简练完整；正文立论有</w:t>
            </w:r>
            <w:r w:rsidR="00CC145E">
              <w:rPr>
                <w:rFonts w:hint="eastAsia"/>
                <w:color w:val="000000"/>
              </w:rPr>
              <w:t>较</w:t>
            </w:r>
            <w:r w:rsidR="008B5D5B" w:rsidRPr="009876FE">
              <w:rPr>
                <w:rFonts w:ascii="宋体" w:hint="eastAsia"/>
                <w:color w:val="000000"/>
              </w:rPr>
              <w:t>充分的</w:t>
            </w:r>
            <w:r w:rsidR="008B5D5B" w:rsidRPr="009876FE">
              <w:rPr>
                <w:rFonts w:hint="eastAsia"/>
                <w:color w:val="000000"/>
              </w:rPr>
              <w:t>科学依据，</w:t>
            </w:r>
            <w:r w:rsidR="008B5D5B" w:rsidRPr="009876FE">
              <w:rPr>
                <w:rFonts w:ascii="宋体" w:hint="eastAsia"/>
                <w:color w:val="000000"/>
              </w:rPr>
              <w:t>层次清楚，结构合理</w:t>
            </w:r>
            <w:r w:rsidR="008B5D5B">
              <w:rPr>
                <w:rFonts w:ascii="宋体" w:hint="eastAsia"/>
                <w:color w:val="000000"/>
              </w:rPr>
              <w:t>；</w:t>
            </w:r>
            <w:r w:rsidR="008B5D5B" w:rsidRPr="009876FE">
              <w:rPr>
                <w:rFonts w:hint="eastAsia"/>
                <w:color w:val="000000"/>
              </w:rPr>
              <w:t>结论正确，实验分析结论信度</w:t>
            </w:r>
            <w:r w:rsidR="00EA6070">
              <w:rPr>
                <w:rFonts w:hint="eastAsia"/>
                <w:color w:val="000000"/>
              </w:rPr>
              <w:t>较</w:t>
            </w:r>
            <w:r w:rsidR="008B5D5B" w:rsidRPr="009876FE">
              <w:rPr>
                <w:rFonts w:hint="eastAsia"/>
                <w:color w:val="000000"/>
              </w:rPr>
              <w:t>高。</w:t>
            </w:r>
            <w:r w:rsidR="00D66DBA">
              <w:rPr>
                <w:rFonts w:hint="eastAsia"/>
                <w:color w:val="000000"/>
              </w:rPr>
              <w:t>（</w:t>
            </w:r>
            <w:r w:rsidR="00D66DBA">
              <w:rPr>
                <w:rFonts w:ascii="宋体"/>
                <w:color w:val="000000"/>
              </w:rPr>
              <w:t>40</w:t>
            </w:r>
            <w:r w:rsidR="00D66DBA">
              <w:rPr>
                <w:rFonts w:ascii="宋体" w:hint="eastAsia"/>
                <w:color w:val="000000"/>
              </w:rPr>
              <w:t>%</w:t>
            </w:r>
            <w:r w:rsidR="00D66DBA">
              <w:rPr>
                <w:rFonts w:hint="eastAsia"/>
                <w:color w:val="000000"/>
              </w:rPr>
              <w:t>）</w:t>
            </w:r>
          </w:p>
          <w:p w14:paraId="304778BD" w14:textId="6487B64D" w:rsidR="006F4C56" w:rsidRPr="00FC2ECB" w:rsidRDefault="006F4C56" w:rsidP="006F4C56">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理论公式正确，应用合理，逻辑性</w:t>
            </w:r>
            <w:r w:rsidR="00F6478D">
              <w:rPr>
                <w:rFonts w:ascii="Times New Roman" w:hAnsi="Times New Roman" w:hint="eastAsia"/>
                <w:szCs w:val="21"/>
              </w:rPr>
              <w:t>较</w:t>
            </w:r>
            <w:r w:rsidRPr="006E09D2">
              <w:rPr>
                <w:rFonts w:ascii="Times New Roman" w:hAnsi="Times New Roman" w:hint="eastAsia"/>
                <w:szCs w:val="21"/>
              </w:rPr>
              <w:t>强，</w:t>
            </w:r>
            <w:proofErr w:type="gramStart"/>
            <w:r w:rsidRPr="006E09D2">
              <w:rPr>
                <w:rFonts w:ascii="Times New Roman" w:hAnsi="Times New Roman" w:hint="eastAsia"/>
                <w:szCs w:val="21"/>
              </w:rPr>
              <w:t>论证</w:t>
            </w:r>
            <w:r w:rsidR="00F6478D">
              <w:rPr>
                <w:rFonts w:ascii="Times New Roman" w:hAnsi="Times New Roman" w:hint="eastAsia"/>
                <w:szCs w:val="21"/>
              </w:rPr>
              <w:t>较</w:t>
            </w:r>
            <w:proofErr w:type="gramEnd"/>
            <w:r w:rsidRPr="006E09D2">
              <w:rPr>
                <w:rFonts w:ascii="Times New Roman" w:hAnsi="Times New Roman" w:hint="eastAsia"/>
                <w:szCs w:val="21"/>
              </w:rPr>
              <w:t>严密，计算全面准确，图片表格质量好。</w:t>
            </w:r>
            <w:r w:rsidR="00D66DBA">
              <w:rPr>
                <w:rFonts w:ascii="宋体" w:hint="eastAsia"/>
                <w:color w:val="000000"/>
              </w:rPr>
              <w:t>（3</w:t>
            </w:r>
            <w:r w:rsidR="00D66DBA">
              <w:rPr>
                <w:rFonts w:ascii="宋体"/>
                <w:color w:val="000000"/>
              </w:rPr>
              <w:t>0</w:t>
            </w:r>
            <w:r w:rsidR="00D66DBA">
              <w:rPr>
                <w:rFonts w:ascii="宋体" w:hint="eastAsia"/>
                <w:color w:val="000000"/>
              </w:rPr>
              <w:t>%）</w:t>
            </w:r>
          </w:p>
        </w:tc>
        <w:tc>
          <w:tcPr>
            <w:tcW w:w="887" w:type="pct"/>
            <w:vAlign w:val="center"/>
          </w:tcPr>
          <w:p w14:paraId="3CF0B878" w14:textId="11FC8E67" w:rsidR="006F4C56" w:rsidRPr="006E09D2" w:rsidRDefault="006F4C56" w:rsidP="006F4C56">
            <w:pPr>
              <w:rPr>
                <w:rFonts w:ascii="Times New Roman" w:hAnsi="Times New Roman"/>
                <w:szCs w:val="21"/>
              </w:rPr>
            </w:pPr>
            <w:r w:rsidRPr="006E09D2">
              <w:rPr>
                <w:rFonts w:ascii="Times New Roman" w:hAnsi="Times New Roman" w:hint="eastAsia"/>
                <w:szCs w:val="21"/>
              </w:rPr>
              <w:lastRenderedPageBreak/>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书写的规范格式基本规范</w:t>
            </w:r>
            <w:r w:rsidRPr="006E09D2">
              <w:rPr>
                <w:rFonts w:ascii="Times New Roman" w:hAnsi="Times New Roman" w:hint="eastAsia"/>
                <w:szCs w:val="21"/>
              </w:rPr>
              <w:t>;</w:t>
            </w:r>
            <w:r w:rsidR="00B07C0E" w:rsidRPr="009876FE">
              <w:rPr>
                <w:rFonts w:hint="eastAsia"/>
                <w:color w:val="000000"/>
              </w:rPr>
              <w:t xml:space="preserve"> </w:t>
            </w:r>
            <w:r w:rsidR="00B07C0E" w:rsidRPr="009876FE">
              <w:rPr>
                <w:rFonts w:hint="eastAsia"/>
                <w:color w:val="000000"/>
              </w:rPr>
              <w:t>语言</w:t>
            </w:r>
            <w:proofErr w:type="gramStart"/>
            <w:r w:rsidR="00B07C0E" w:rsidRPr="009876FE">
              <w:rPr>
                <w:rFonts w:hint="eastAsia"/>
                <w:color w:val="000000"/>
              </w:rPr>
              <w:t>表述</w:t>
            </w:r>
            <w:r w:rsidR="00B07C0E">
              <w:rPr>
                <w:rFonts w:hint="eastAsia"/>
                <w:color w:val="000000"/>
              </w:rPr>
              <w:t>较</w:t>
            </w:r>
            <w:proofErr w:type="gramEnd"/>
            <w:r w:rsidR="00B07C0E" w:rsidRPr="009876FE">
              <w:rPr>
                <w:rFonts w:hint="eastAsia"/>
                <w:color w:val="000000"/>
              </w:rPr>
              <w:t>准</w:t>
            </w:r>
            <w:r w:rsidR="00B07C0E" w:rsidRPr="009876FE">
              <w:rPr>
                <w:rFonts w:hint="eastAsia"/>
                <w:color w:val="000000"/>
              </w:rPr>
              <w:lastRenderedPageBreak/>
              <w:t>确</w:t>
            </w:r>
            <w:r w:rsidR="00B07C0E">
              <w:rPr>
                <w:rFonts w:hint="eastAsia"/>
                <w:color w:val="000000"/>
              </w:rPr>
              <w:t>、较</w:t>
            </w:r>
            <w:r w:rsidR="00B07C0E" w:rsidRPr="009876FE">
              <w:rPr>
                <w:rFonts w:hint="eastAsia"/>
                <w:color w:val="000000"/>
              </w:rPr>
              <w:t>通顺，运算正确，图表</w:t>
            </w:r>
            <w:r w:rsidR="00B07C0E">
              <w:rPr>
                <w:rFonts w:hint="eastAsia"/>
                <w:color w:val="000000"/>
              </w:rPr>
              <w:t>较</w:t>
            </w:r>
            <w:r w:rsidR="00B07C0E" w:rsidRPr="009876FE">
              <w:rPr>
                <w:rFonts w:hint="eastAsia"/>
                <w:color w:val="000000"/>
              </w:rPr>
              <w:t>规范，</w:t>
            </w:r>
            <w:proofErr w:type="gramStart"/>
            <w:r w:rsidR="00B07C0E" w:rsidRPr="009876FE">
              <w:rPr>
                <w:rFonts w:hint="eastAsia"/>
                <w:color w:val="000000"/>
              </w:rPr>
              <w:t>引注无误</w:t>
            </w:r>
            <w:proofErr w:type="gramEnd"/>
            <w:r w:rsidR="00B07C0E" w:rsidRPr="009876FE">
              <w:rPr>
                <w:rFonts w:hint="eastAsia"/>
                <w:color w:val="000000"/>
              </w:rPr>
              <w:t>，汉译英语法正确，辞</w:t>
            </w:r>
            <w:r w:rsidR="00B07C0E">
              <w:rPr>
                <w:rFonts w:hint="eastAsia"/>
                <w:color w:val="000000"/>
              </w:rPr>
              <w:t>较</w:t>
            </w:r>
            <w:r w:rsidR="00B07C0E" w:rsidRPr="009876FE">
              <w:rPr>
                <w:rFonts w:hint="eastAsia"/>
                <w:color w:val="000000"/>
              </w:rPr>
              <w:t>能达意</w:t>
            </w:r>
            <w:r w:rsidR="00B07C0E" w:rsidRPr="009876FE">
              <w:rPr>
                <w:rFonts w:ascii="宋体" w:hint="eastAsia"/>
                <w:color w:val="000000"/>
              </w:rPr>
              <w:t>。</w:t>
            </w:r>
            <w:r w:rsidR="00D66DBA">
              <w:rPr>
                <w:rFonts w:ascii="宋体" w:hint="eastAsia"/>
                <w:color w:val="000000"/>
              </w:rPr>
              <w:t>（3</w:t>
            </w:r>
            <w:r w:rsidR="00D66DBA">
              <w:rPr>
                <w:rFonts w:ascii="宋体"/>
                <w:color w:val="000000"/>
              </w:rPr>
              <w:t>0</w:t>
            </w:r>
            <w:r w:rsidR="00D66DBA">
              <w:rPr>
                <w:rFonts w:ascii="宋体" w:hint="eastAsia"/>
                <w:color w:val="000000"/>
              </w:rPr>
              <w:t>%）</w:t>
            </w:r>
          </w:p>
          <w:p w14:paraId="5F28B1E4" w14:textId="36C9347D" w:rsidR="008B5D5B" w:rsidRDefault="006F4C56" w:rsidP="006F4C56">
            <w:pPr>
              <w:rPr>
                <w:color w:val="000000"/>
              </w:rPr>
            </w:pPr>
            <w:r w:rsidRPr="006E09D2">
              <w:rPr>
                <w:rFonts w:ascii="Times New Roman" w:hAnsi="Times New Roman" w:hint="eastAsia"/>
                <w:szCs w:val="21"/>
              </w:rPr>
              <w:t>(2)</w:t>
            </w:r>
            <w:r w:rsidR="008B5D5B" w:rsidRPr="006E09D2">
              <w:rPr>
                <w:rFonts w:ascii="Times New Roman" w:hAnsi="Times New Roman" w:hint="eastAsia"/>
                <w:szCs w:val="21"/>
              </w:rPr>
              <w:t xml:space="preserve"> </w:t>
            </w:r>
            <w:r w:rsidR="008B5D5B" w:rsidRPr="006E09D2">
              <w:rPr>
                <w:rFonts w:ascii="Times New Roman" w:hAnsi="Times New Roman" w:hint="eastAsia"/>
                <w:szCs w:val="21"/>
              </w:rPr>
              <w:t>主题</w:t>
            </w:r>
            <w:r w:rsidR="00CC145E">
              <w:rPr>
                <w:rFonts w:hint="eastAsia"/>
                <w:color w:val="000000"/>
              </w:rPr>
              <w:t>较</w:t>
            </w:r>
            <w:r w:rsidR="008B5D5B" w:rsidRPr="006E09D2">
              <w:rPr>
                <w:rFonts w:ascii="Times New Roman" w:hAnsi="Times New Roman" w:hint="eastAsia"/>
                <w:szCs w:val="21"/>
              </w:rPr>
              <w:t>明确，叙述简明扼要</w:t>
            </w:r>
            <w:r w:rsidR="008B5D5B">
              <w:rPr>
                <w:rFonts w:ascii="Times New Roman" w:hAnsi="Times New Roman" w:hint="eastAsia"/>
                <w:szCs w:val="21"/>
              </w:rPr>
              <w:t>；</w:t>
            </w:r>
            <w:r w:rsidR="008B5D5B" w:rsidRPr="009876FE">
              <w:rPr>
                <w:rFonts w:hint="eastAsia"/>
                <w:color w:val="000000"/>
              </w:rPr>
              <w:t>引言简练完整；正文立论有</w:t>
            </w:r>
            <w:r w:rsidR="00CC145E">
              <w:rPr>
                <w:rFonts w:hint="eastAsia"/>
                <w:color w:val="000000"/>
              </w:rPr>
              <w:t>较</w:t>
            </w:r>
            <w:r w:rsidR="008B5D5B" w:rsidRPr="009876FE">
              <w:rPr>
                <w:rFonts w:ascii="宋体" w:hint="eastAsia"/>
                <w:color w:val="000000"/>
              </w:rPr>
              <w:t>充分的</w:t>
            </w:r>
            <w:r w:rsidR="008B5D5B" w:rsidRPr="009876FE">
              <w:rPr>
                <w:rFonts w:hint="eastAsia"/>
                <w:color w:val="000000"/>
              </w:rPr>
              <w:t>科学依据，</w:t>
            </w:r>
            <w:r w:rsidR="008B5D5B" w:rsidRPr="009876FE">
              <w:rPr>
                <w:rFonts w:ascii="宋体" w:hint="eastAsia"/>
                <w:color w:val="000000"/>
              </w:rPr>
              <w:t>层次</w:t>
            </w:r>
            <w:r w:rsidR="002020AF">
              <w:rPr>
                <w:rFonts w:hint="eastAsia"/>
                <w:color w:val="000000"/>
              </w:rPr>
              <w:t>较</w:t>
            </w:r>
            <w:r w:rsidR="008B5D5B" w:rsidRPr="009876FE">
              <w:rPr>
                <w:rFonts w:ascii="宋体" w:hint="eastAsia"/>
                <w:color w:val="000000"/>
              </w:rPr>
              <w:t>清楚，结构</w:t>
            </w:r>
            <w:r w:rsidR="002020AF">
              <w:rPr>
                <w:rFonts w:hint="eastAsia"/>
                <w:color w:val="000000"/>
              </w:rPr>
              <w:t>较</w:t>
            </w:r>
            <w:r w:rsidR="008B5D5B" w:rsidRPr="009876FE">
              <w:rPr>
                <w:rFonts w:ascii="宋体" w:hint="eastAsia"/>
                <w:color w:val="000000"/>
              </w:rPr>
              <w:t>合理</w:t>
            </w:r>
            <w:r w:rsidR="008B5D5B">
              <w:rPr>
                <w:rFonts w:ascii="宋体" w:hint="eastAsia"/>
                <w:color w:val="000000"/>
              </w:rPr>
              <w:t>；</w:t>
            </w:r>
            <w:r w:rsidR="008B5D5B" w:rsidRPr="009876FE">
              <w:rPr>
                <w:rFonts w:hint="eastAsia"/>
                <w:color w:val="000000"/>
              </w:rPr>
              <w:t>结论正确，实验分析结论信度</w:t>
            </w:r>
            <w:r w:rsidR="00EA6070">
              <w:rPr>
                <w:rFonts w:hint="eastAsia"/>
                <w:color w:val="000000"/>
              </w:rPr>
              <w:t>一般</w:t>
            </w:r>
            <w:r w:rsidR="008B5D5B" w:rsidRPr="009876FE">
              <w:rPr>
                <w:rFonts w:hint="eastAsia"/>
                <w:color w:val="000000"/>
              </w:rPr>
              <w:t>。</w:t>
            </w:r>
            <w:r w:rsidR="00D66DBA">
              <w:rPr>
                <w:rFonts w:hint="eastAsia"/>
                <w:color w:val="000000"/>
              </w:rPr>
              <w:t>（</w:t>
            </w:r>
            <w:r w:rsidR="00D66DBA">
              <w:rPr>
                <w:rFonts w:ascii="宋体"/>
                <w:color w:val="000000"/>
              </w:rPr>
              <w:t>40</w:t>
            </w:r>
            <w:r w:rsidR="00D66DBA">
              <w:rPr>
                <w:rFonts w:ascii="宋体" w:hint="eastAsia"/>
                <w:color w:val="000000"/>
              </w:rPr>
              <w:t>%</w:t>
            </w:r>
            <w:r w:rsidR="00D66DBA">
              <w:rPr>
                <w:rFonts w:hint="eastAsia"/>
                <w:color w:val="000000"/>
              </w:rPr>
              <w:t>）</w:t>
            </w:r>
          </w:p>
          <w:p w14:paraId="40EFA64E" w14:textId="25313C15" w:rsidR="006F4C56" w:rsidRPr="00FC2ECB" w:rsidRDefault="006F4C56" w:rsidP="006F4C56">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理论公式正确，应用合理，逻辑性</w:t>
            </w:r>
            <w:r w:rsidR="00F6478D">
              <w:rPr>
                <w:rFonts w:ascii="Times New Roman" w:hAnsi="Times New Roman" w:hint="eastAsia"/>
                <w:szCs w:val="21"/>
              </w:rPr>
              <w:t>较强</w:t>
            </w:r>
            <w:r w:rsidRPr="006E09D2">
              <w:rPr>
                <w:rFonts w:ascii="Times New Roman" w:hAnsi="Times New Roman" w:hint="eastAsia"/>
                <w:szCs w:val="21"/>
              </w:rPr>
              <w:t>，论证</w:t>
            </w:r>
            <w:r w:rsidR="00F6478D">
              <w:rPr>
                <w:rFonts w:ascii="Times New Roman" w:hAnsi="Times New Roman" w:hint="eastAsia"/>
                <w:szCs w:val="21"/>
              </w:rPr>
              <w:t>一般</w:t>
            </w:r>
            <w:r w:rsidRPr="006E09D2">
              <w:rPr>
                <w:rFonts w:ascii="Times New Roman" w:hAnsi="Times New Roman" w:hint="eastAsia"/>
                <w:szCs w:val="21"/>
              </w:rPr>
              <w:t>，计算基本准确，图片表格质量</w:t>
            </w:r>
            <w:r w:rsidR="00F6478D">
              <w:rPr>
                <w:rFonts w:ascii="Times New Roman" w:hAnsi="Times New Roman" w:hint="eastAsia"/>
                <w:szCs w:val="21"/>
              </w:rPr>
              <w:t>较</w:t>
            </w:r>
            <w:r w:rsidRPr="006E09D2">
              <w:rPr>
                <w:rFonts w:ascii="Times New Roman" w:hAnsi="Times New Roman" w:hint="eastAsia"/>
                <w:szCs w:val="21"/>
              </w:rPr>
              <w:t>好。</w:t>
            </w:r>
            <w:r w:rsidR="00D66DBA">
              <w:rPr>
                <w:rFonts w:ascii="宋体" w:hint="eastAsia"/>
                <w:color w:val="000000"/>
              </w:rPr>
              <w:t>（3</w:t>
            </w:r>
            <w:r w:rsidR="00D66DBA">
              <w:rPr>
                <w:rFonts w:ascii="宋体"/>
                <w:color w:val="000000"/>
              </w:rPr>
              <w:t>0</w:t>
            </w:r>
            <w:r w:rsidR="00D66DBA">
              <w:rPr>
                <w:rFonts w:ascii="宋体" w:hint="eastAsia"/>
                <w:color w:val="000000"/>
              </w:rPr>
              <w:t>%）</w:t>
            </w:r>
          </w:p>
        </w:tc>
        <w:tc>
          <w:tcPr>
            <w:tcW w:w="865" w:type="pct"/>
            <w:vAlign w:val="center"/>
          </w:tcPr>
          <w:p w14:paraId="51050180" w14:textId="20EFB66C" w:rsidR="006F4C56" w:rsidRPr="006E09D2" w:rsidRDefault="006F4C56" w:rsidP="006F4C56">
            <w:pPr>
              <w:rPr>
                <w:rFonts w:ascii="Times New Roman" w:hAnsi="Times New Roman"/>
                <w:szCs w:val="21"/>
              </w:rPr>
            </w:pPr>
            <w:r w:rsidRPr="006E09D2">
              <w:rPr>
                <w:rFonts w:ascii="Times New Roman" w:hAnsi="Times New Roman" w:hint="eastAsia"/>
                <w:szCs w:val="21"/>
              </w:rPr>
              <w:lastRenderedPageBreak/>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书写的规范格式不规范</w:t>
            </w:r>
            <w:r w:rsidRPr="006E09D2">
              <w:rPr>
                <w:rFonts w:ascii="Times New Roman" w:hAnsi="Times New Roman" w:hint="eastAsia"/>
                <w:szCs w:val="21"/>
              </w:rPr>
              <w:t>;</w:t>
            </w:r>
            <w:r w:rsidR="00B07C0E" w:rsidRPr="009876FE">
              <w:rPr>
                <w:rFonts w:hint="eastAsia"/>
                <w:color w:val="000000"/>
              </w:rPr>
              <w:t xml:space="preserve"> </w:t>
            </w:r>
            <w:r w:rsidR="00B07C0E" w:rsidRPr="009876FE">
              <w:rPr>
                <w:rFonts w:hint="eastAsia"/>
                <w:color w:val="000000"/>
              </w:rPr>
              <w:t>语言</w:t>
            </w:r>
            <w:proofErr w:type="gramStart"/>
            <w:r w:rsidR="00B07C0E" w:rsidRPr="009876FE">
              <w:rPr>
                <w:rFonts w:hint="eastAsia"/>
                <w:color w:val="000000"/>
              </w:rPr>
              <w:t>表述</w:t>
            </w:r>
            <w:r w:rsidR="00B07C0E">
              <w:rPr>
                <w:rFonts w:hint="eastAsia"/>
                <w:color w:val="000000"/>
              </w:rPr>
              <w:t>较</w:t>
            </w:r>
            <w:proofErr w:type="gramEnd"/>
            <w:r w:rsidR="00B07C0E" w:rsidRPr="009876FE">
              <w:rPr>
                <w:rFonts w:hint="eastAsia"/>
                <w:color w:val="000000"/>
              </w:rPr>
              <w:t>准</w:t>
            </w:r>
            <w:r w:rsidR="00B07C0E" w:rsidRPr="009876FE">
              <w:rPr>
                <w:rFonts w:hint="eastAsia"/>
                <w:color w:val="000000"/>
              </w:rPr>
              <w:lastRenderedPageBreak/>
              <w:t>确</w:t>
            </w:r>
            <w:r w:rsidR="00B07C0E">
              <w:rPr>
                <w:rFonts w:hint="eastAsia"/>
                <w:color w:val="000000"/>
              </w:rPr>
              <w:t>较</w:t>
            </w:r>
            <w:r w:rsidR="00B07C0E" w:rsidRPr="009876FE">
              <w:rPr>
                <w:rFonts w:hint="eastAsia"/>
                <w:color w:val="000000"/>
              </w:rPr>
              <w:t>通顺，运算</w:t>
            </w:r>
            <w:r w:rsidR="00B07C0E">
              <w:rPr>
                <w:rFonts w:hint="eastAsia"/>
                <w:color w:val="000000"/>
              </w:rPr>
              <w:t>基本</w:t>
            </w:r>
            <w:r w:rsidR="00B07C0E" w:rsidRPr="009876FE">
              <w:rPr>
                <w:rFonts w:hint="eastAsia"/>
                <w:color w:val="000000"/>
              </w:rPr>
              <w:t>正确，图表</w:t>
            </w:r>
            <w:r w:rsidR="00B07C0E">
              <w:rPr>
                <w:rFonts w:hint="eastAsia"/>
                <w:color w:val="000000"/>
              </w:rPr>
              <w:t>基本</w:t>
            </w:r>
            <w:r w:rsidR="00B07C0E" w:rsidRPr="009876FE">
              <w:rPr>
                <w:rFonts w:hint="eastAsia"/>
                <w:color w:val="000000"/>
              </w:rPr>
              <w:t>规范，</w:t>
            </w:r>
            <w:proofErr w:type="gramStart"/>
            <w:r w:rsidR="00B07C0E" w:rsidRPr="009876FE">
              <w:rPr>
                <w:rFonts w:hint="eastAsia"/>
                <w:color w:val="000000"/>
              </w:rPr>
              <w:t>引注</w:t>
            </w:r>
            <w:r w:rsidR="00B07C0E">
              <w:rPr>
                <w:rFonts w:hint="eastAsia"/>
                <w:color w:val="000000"/>
              </w:rPr>
              <w:t>基本</w:t>
            </w:r>
            <w:proofErr w:type="gramEnd"/>
            <w:r w:rsidR="00B07C0E" w:rsidRPr="009876FE">
              <w:rPr>
                <w:rFonts w:hint="eastAsia"/>
                <w:color w:val="000000"/>
              </w:rPr>
              <w:t>无误，汉译英语法正确</w:t>
            </w:r>
            <w:r w:rsidR="00B07C0E" w:rsidRPr="009876FE">
              <w:rPr>
                <w:rFonts w:ascii="宋体" w:hint="eastAsia"/>
                <w:color w:val="000000"/>
              </w:rPr>
              <w:t>。</w:t>
            </w:r>
            <w:r w:rsidR="00D66DBA">
              <w:rPr>
                <w:rFonts w:ascii="宋体" w:hint="eastAsia"/>
                <w:color w:val="000000"/>
              </w:rPr>
              <w:t>（3</w:t>
            </w:r>
            <w:r w:rsidR="00D66DBA">
              <w:rPr>
                <w:rFonts w:ascii="宋体"/>
                <w:color w:val="000000"/>
              </w:rPr>
              <w:t>0</w:t>
            </w:r>
            <w:r w:rsidR="00D66DBA">
              <w:rPr>
                <w:rFonts w:ascii="宋体" w:hint="eastAsia"/>
                <w:color w:val="000000"/>
              </w:rPr>
              <w:t>%）</w:t>
            </w:r>
          </w:p>
          <w:p w14:paraId="48D7233F" w14:textId="1A3721D9" w:rsidR="008B5D5B" w:rsidRDefault="006F4C56" w:rsidP="006F4C56">
            <w:pPr>
              <w:jc w:val="center"/>
              <w:rPr>
                <w:color w:val="000000"/>
              </w:rPr>
            </w:pPr>
            <w:r w:rsidRPr="006E09D2">
              <w:rPr>
                <w:rFonts w:ascii="Times New Roman" w:hAnsi="Times New Roman" w:hint="eastAsia"/>
                <w:szCs w:val="21"/>
              </w:rPr>
              <w:t>(2)</w:t>
            </w:r>
            <w:r w:rsidR="008B5D5B" w:rsidRPr="006E09D2">
              <w:rPr>
                <w:rFonts w:ascii="Times New Roman" w:hAnsi="Times New Roman" w:hint="eastAsia"/>
                <w:szCs w:val="21"/>
              </w:rPr>
              <w:t xml:space="preserve"> </w:t>
            </w:r>
            <w:r w:rsidR="008B5D5B" w:rsidRPr="006E09D2">
              <w:rPr>
                <w:rFonts w:ascii="Times New Roman" w:hAnsi="Times New Roman" w:hint="eastAsia"/>
                <w:szCs w:val="21"/>
              </w:rPr>
              <w:t>主题</w:t>
            </w:r>
            <w:r w:rsidR="000B1D5C">
              <w:rPr>
                <w:rFonts w:ascii="Times New Roman" w:hAnsi="Times New Roman" w:hint="eastAsia"/>
                <w:szCs w:val="21"/>
              </w:rPr>
              <w:t>不清晰</w:t>
            </w:r>
            <w:r w:rsidR="008B5D5B" w:rsidRPr="006E09D2">
              <w:rPr>
                <w:rFonts w:ascii="Times New Roman" w:hAnsi="Times New Roman" w:hint="eastAsia"/>
                <w:szCs w:val="21"/>
              </w:rPr>
              <w:t>，叙述</w:t>
            </w:r>
            <w:r w:rsidR="000B1D5C">
              <w:rPr>
                <w:rFonts w:ascii="Times New Roman" w:hAnsi="Times New Roman" w:hint="eastAsia"/>
                <w:szCs w:val="21"/>
              </w:rPr>
              <w:t>累赘</w:t>
            </w:r>
            <w:r w:rsidR="008B5D5B">
              <w:rPr>
                <w:rFonts w:ascii="Times New Roman" w:hAnsi="Times New Roman" w:hint="eastAsia"/>
                <w:szCs w:val="21"/>
              </w:rPr>
              <w:t>；</w:t>
            </w:r>
            <w:r w:rsidR="008B5D5B" w:rsidRPr="009876FE">
              <w:rPr>
                <w:rFonts w:hint="eastAsia"/>
                <w:color w:val="000000"/>
              </w:rPr>
              <w:t>引言</w:t>
            </w:r>
            <w:r w:rsidR="000B1D5C">
              <w:rPr>
                <w:rFonts w:hint="eastAsia"/>
                <w:color w:val="000000"/>
              </w:rPr>
              <w:t>过于简单</w:t>
            </w:r>
            <w:r w:rsidR="008B5D5B" w:rsidRPr="009876FE">
              <w:rPr>
                <w:rFonts w:hint="eastAsia"/>
                <w:color w:val="000000"/>
              </w:rPr>
              <w:t>；正文立论</w:t>
            </w:r>
            <w:r w:rsidR="00BA562B">
              <w:rPr>
                <w:rFonts w:hint="eastAsia"/>
                <w:color w:val="000000"/>
              </w:rPr>
              <w:t>不</w:t>
            </w:r>
            <w:r w:rsidR="008B5D5B" w:rsidRPr="009876FE">
              <w:rPr>
                <w:rFonts w:ascii="宋体" w:hint="eastAsia"/>
                <w:color w:val="000000"/>
              </w:rPr>
              <w:t>充分</w:t>
            </w:r>
            <w:r w:rsidR="008B5D5B" w:rsidRPr="009876FE">
              <w:rPr>
                <w:rFonts w:hint="eastAsia"/>
                <w:color w:val="000000"/>
              </w:rPr>
              <w:t>，</w:t>
            </w:r>
            <w:r w:rsidR="008B5D5B" w:rsidRPr="009876FE">
              <w:rPr>
                <w:rFonts w:ascii="宋体" w:hint="eastAsia"/>
                <w:color w:val="000000"/>
              </w:rPr>
              <w:t>层次</w:t>
            </w:r>
            <w:r w:rsidR="00BA562B">
              <w:rPr>
                <w:rFonts w:ascii="宋体" w:hint="eastAsia"/>
                <w:color w:val="000000"/>
              </w:rPr>
              <w:t>不</w:t>
            </w:r>
            <w:r w:rsidR="008B5D5B" w:rsidRPr="009876FE">
              <w:rPr>
                <w:rFonts w:ascii="宋体" w:hint="eastAsia"/>
                <w:color w:val="000000"/>
              </w:rPr>
              <w:t>清楚，结构</w:t>
            </w:r>
            <w:r w:rsidR="00BA562B">
              <w:rPr>
                <w:rFonts w:ascii="宋体" w:hint="eastAsia"/>
                <w:color w:val="000000"/>
              </w:rPr>
              <w:t>较</w:t>
            </w:r>
            <w:r w:rsidR="008B5D5B" w:rsidRPr="009876FE">
              <w:rPr>
                <w:rFonts w:ascii="宋体" w:hint="eastAsia"/>
                <w:color w:val="000000"/>
              </w:rPr>
              <w:t>合理</w:t>
            </w:r>
            <w:r w:rsidR="008B5D5B">
              <w:rPr>
                <w:rFonts w:ascii="宋体" w:hint="eastAsia"/>
                <w:color w:val="000000"/>
              </w:rPr>
              <w:t>；</w:t>
            </w:r>
            <w:r w:rsidR="008B5D5B" w:rsidRPr="009876FE">
              <w:rPr>
                <w:rFonts w:ascii="宋体" w:hint="eastAsia"/>
                <w:color w:val="000000"/>
              </w:rPr>
              <w:t>论证</w:t>
            </w:r>
            <w:r w:rsidR="00BA562B">
              <w:rPr>
                <w:rFonts w:ascii="宋体" w:hint="eastAsia"/>
                <w:color w:val="000000"/>
              </w:rPr>
              <w:t>不</w:t>
            </w:r>
            <w:r w:rsidR="008B5D5B" w:rsidRPr="009876FE">
              <w:rPr>
                <w:rFonts w:ascii="宋体" w:hint="eastAsia"/>
                <w:color w:val="000000"/>
              </w:rPr>
              <w:t>充分</w:t>
            </w:r>
            <w:r w:rsidR="008B5D5B">
              <w:rPr>
                <w:rFonts w:hint="eastAsia"/>
                <w:color w:val="000000"/>
              </w:rPr>
              <w:t>；</w:t>
            </w:r>
            <w:r w:rsidR="008B5D5B" w:rsidRPr="009876FE">
              <w:rPr>
                <w:rFonts w:hint="eastAsia"/>
                <w:color w:val="000000"/>
              </w:rPr>
              <w:t>结论</w:t>
            </w:r>
            <w:r w:rsidR="00BA562B">
              <w:rPr>
                <w:rFonts w:hint="eastAsia"/>
                <w:color w:val="000000"/>
              </w:rPr>
              <w:t>较</w:t>
            </w:r>
            <w:r w:rsidR="008B5D5B" w:rsidRPr="009876FE">
              <w:rPr>
                <w:rFonts w:hint="eastAsia"/>
                <w:color w:val="000000"/>
              </w:rPr>
              <w:t>正确，实验分析结论</w:t>
            </w:r>
            <w:r w:rsidR="00D66DBA">
              <w:rPr>
                <w:rFonts w:hint="eastAsia"/>
                <w:color w:val="000000"/>
              </w:rPr>
              <w:t>可</w:t>
            </w:r>
            <w:r w:rsidR="008B5D5B" w:rsidRPr="009876FE">
              <w:rPr>
                <w:rFonts w:hint="eastAsia"/>
                <w:color w:val="000000"/>
              </w:rPr>
              <w:t>信度</w:t>
            </w:r>
            <w:r w:rsidR="00BA562B">
              <w:rPr>
                <w:rFonts w:hint="eastAsia"/>
                <w:color w:val="000000"/>
              </w:rPr>
              <w:t>低</w:t>
            </w:r>
            <w:r w:rsidR="008B5D5B" w:rsidRPr="009876FE">
              <w:rPr>
                <w:rFonts w:hint="eastAsia"/>
                <w:color w:val="000000"/>
              </w:rPr>
              <w:t>。</w:t>
            </w:r>
            <w:r w:rsidR="00D66DBA">
              <w:rPr>
                <w:rFonts w:hint="eastAsia"/>
                <w:color w:val="000000"/>
              </w:rPr>
              <w:t>（</w:t>
            </w:r>
            <w:r w:rsidR="00D66DBA">
              <w:rPr>
                <w:rFonts w:ascii="宋体"/>
                <w:color w:val="000000"/>
              </w:rPr>
              <w:t>40</w:t>
            </w:r>
            <w:r w:rsidR="00D66DBA">
              <w:rPr>
                <w:rFonts w:ascii="宋体" w:hint="eastAsia"/>
                <w:color w:val="000000"/>
              </w:rPr>
              <w:t>%</w:t>
            </w:r>
            <w:r w:rsidR="00D66DBA">
              <w:rPr>
                <w:rFonts w:hint="eastAsia"/>
                <w:color w:val="000000"/>
              </w:rPr>
              <w:t>）</w:t>
            </w:r>
          </w:p>
          <w:p w14:paraId="44CBC84A" w14:textId="286CBB46" w:rsidR="006F4C56" w:rsidRPr="00FC2ECB" w:rsidRDefault="006F4C56" w:rsidP="006F4C56">
            <w:pPr>
              <w:jc w:val="cente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理论公式正确，应用合理，逻辑性一般，论证</w:t>
            </w:r>
            <w:r w:rsidR="009E5F93">
              <w:rPr>
                <w:rFonts w:ascii="Times New Roman" w:hAnsi="Times New Roman" w:hint="eastAsia"/>
                <w:szCs w:val="21"/>
              </w:rPr>
              <w:t>一般</w:t>
            </w:r>
            <w:r w:rsidRPr="006E09D2">
              <w:rPr>
                <w:rFonts w:ascii="Times New Roman" w:hAnsi="Times New Roman" w:hint="eastAsia"/>
                <w:szCs w:val="21"/>
              </w:rPr>
              <w:t>，计算基本准确，图片表格质量</w:t>
            </w:r>
            <w:r w:rsidR="009E5F93">
              <w:rPr>
                <w:rFonts w:ascii="Times New Roman" w:hAnsi="Times New Roman" w:hint="eastAsia"/>
                <w:szCs w:val="21"/>
              </w:rPr>
              <w:t>较差</w:t>
            </w:r>
            <w:r w:rsidRPr="006E09D2">
              <w:rPr>
                <w:rFonts w:ascii="Times New Roman" w:hAnsi="Times New Roman" w:hint="eastAsia"/>
                <w:szCs w:val="21"/>
              </w:rPr>
              <w:t>。</w:t>
            </w:r>
            <w:r w:rsidR="00D66DBA">
              <w:rPr>
                <w:rFonts w:ascii="宋体" w:hint="eastAsia"/>
                <w:color w:val="000000"/>
              </w:rPr>
              <w:t>（3</w:t>
            </w:r>
            <w:r w:rsidR="00D66DBA">
              <w:rPr>
                <w:rFonts w:ascii="宋体"/>
                <w:color w:val="000000"/>
              </w:rPr>
              <w:t>0</w:t>
            </w:r>
            <w:r w:rsidR="00D66DBA">
              <w:rPr>
                <w:rFonts w:ascii="宋体" w:hint="eastAsia"/>
                <w:color w:val="000000"/>
              </w:rPr>
              <w:t>%）</w:t>
            </w:r>
          </w:p>
        </w:tc>
      </w:tr>
      <w:tr w:rsidR="00290BA0" w14:paraId="21A6B3CA" w14:textId="77777777" w:rsidTr="006B0765">
        <w:trPr>
          <w:jc w:val="center"/>
        </w:trPr>
        <w:tc>
          <w:tcPr>
            <w:tcW w:w="587" w:type="pct"/>
            <w:vAlign w:val="center"/>
          </w:tcPr>
          <w:p w14:paraId="30BDD063" w14:textId="728A0EA6" w:rsidR="00290BA0" w:rsidRPr="006E09D2" w:rsidRDefault="00290BA0" w:rsidP="00290BA0">
            <w:pPr>
              <w:adjustRightInd w:val="0"/>
              <w:snapToGrid w:val="0"/>
              <w:spacing w:line="440" w:lineRule="exact"/>
              <w:jc w:val="center"/>
              <w:rPr>
                <w:rFonts w:ascii="Times New Roman" w:hAnsi="Times New Roman"/>
                <w:szCs w:val="21"/>
              </w:rPr>
            </w:pPr>
            <w:r w:rsidRPr="006E09D2">
              <w:rPr>
                <w:rFonts w:ascii="Times New Roman" w:hAnsi="Times New Roman" w:hint="eastAsia"/>
                <w:szCs w:val="21"/>
              </w:rPr>
              <w:lastRenderedPageBreak/>
              <w:t>毕业答辩</w:t>
            </w:r>
          </w:p>
        </w:tc>
        <w:tc>
          <w:tcPr>
            <w:tcW w:w="887" w:type="pct"/>
            <w:vAlign w:val="center"/>
          </w:tcPr>
          <w:p w14:paraId="0A09935B" w14:textId="6AC4ADA5" w:rsidR="00290BA0" w:rsidRDefault="00290BA0" w:rsidP="00290BA0">
            <w:pPr>
              <w:rPr>
                <w:rFonts w:ascii="宋体"/>
                <w:color w:val="000000"/>
              </w:rPr>
            </w:pPr>
            <w:r w:rsidRPr="006E09D2">
              <w:rPr>
                <w:rFonts w:ascii="Times New Roman" w:hAnsi="Times New Roman" w:hint="eastAsia"/>
                <w:szCs w:val="21"/>
              </w:rPr>
              <w:t>(1)</w:t>
            </w:r>
            <w:r w:rsidRPr="009876FE">
              <w:rPr>
                <w:rFonts w:ascii="宋体" w:hint="eastAsia"/>
                <w:color w:val="000000"/>
              </w:rPr>
              <w:t xml:space="preserve"> 论点正确，论据翔实，论证充分，条理清楚；实验方法科学，</w:t>
            </w:r>
            <w:r w:rsidRPr="009876FE">
              <w:rPr>
                <w:rFonts w:ascii="宋体" w:hAnsi="宋体" w:cs="宋体" w:hint="eastAsia"/>
                <w:color w:val="000000"/>
                <w:kern w:val="0"/>
              </w:rPr>
              <w:t>能综合运用所学知识全面、深入地进行分析</w:t>
            </w:r>
            <w:r w:rsidRPr="009876FE">
              <w:rPr>
                <w:rFonts w:ascii="宋体" w:hint="eastAsia"/>
                <w:color w:val="000000"/>
              </w:rPr>
              <w:t>归纳；结论严谨，论文有学术价值或应用价值。</w:t>
            </w:r>
            <w:r>
              <w:rPr>
                <w:rFonts w:ascii="宋体" w:hint="eastAsia"/>
                <w:color w:val="000000"/>
              </w:rPr>
              <w:t>（3</w:t>
            </w:r>
            <w:r>
              <w:rPr>
                <w:rFonts w:ascii="宋体"/>
                <w:color w:val="000000"/>
              </w:rPr>
              <w:t>0</w:t>
            </w:r>
            <w:r>
              <w:rPr>
                <w:rFonts w:ascii="宋体" w:hint="eastAsia"/>
                <w:color w:val="000000"/>
              </w:rPr>
              <w:t>%）</w:t>
            </w:r>
          </w:p>
          <w:p w14:paraId="0562FB5B" w14:textId="77777777" w:rsidR="00290BA0" w:rsidRDefault="00290BA0" w:rsidP="00290BA0">
            <w:pPr>
              <w:rPr>
                <w:rFonts w:ascii="宋体"/>
                <w:color w:val="000000"/>
              </w:rPr>
            </w:pPr>
            <w:r w:rsidRPr="006E09D2">
              <w:rPr>
                <w:rFonts w:ascii="Times New Roman" w:hAnsi="Times New Roman" w:hint="eastAsia"/>
                <w:szCs w:val="21"/>
              </w:rPr>
              <w:t>(2)</w:t>
            </w:r>
            <w:r w:rsidRPr="009876FE">
              <w:rPr>
                <w:rFonts w:ascii="宋体" w:hint="eastAsia"/>
                <w:color w:val="000000"/>
              </w:rPr>
              <w:t xml:space="preserve"> 准备充分, 思路清晰，语言流畅，表达准确，具备必要的报告影像资料；在规定时间内做完答辩报告。</w:t>
            </w:r>
            <w:r>
              <w:rPr>
                <w:rFonts w:ascii="宋体" w:hint="eastAsia"/>
                <w:color w:val="000000"/>
              </w:rPr>
              <w:t>（3</w:t>
            </w:r>
            <w:r>
              <w:rPr>
                <w:rFonts w:ascii="宋体"/>
                <w:color w:val="000000"/>
              </w:rPr>
              <w:t>0</w:t>
            </w:r>
            <w:r>
              <w:rPr>
                <w:rFonts w:ascii="宋体" w:hint="eastAsia"/>
                <w:color w:val="000000"/>
              </w:rPr>
              <w:t>%）</w:t>
            </w:r>
          </w:p>
          <w:p w14:paraId="10A4769A" w14:textId="28E79448" w:rsidR="00290BA0" w:rsidRPr="006E09D2" w:rsidRDefault="00290BA0" w:rsidP="00290BA0">
            <w:pPr>
              <w:rPr>
                <w:rFonts w:ascii="Times New Roman" w:hAnsi="Times New Roman"/>
                <w:szCs w:val="21"/>
              </w:rPr>
            </w:pPr>
            <w:r w:rsidRPr="006E09D2">
              <w:rPr>
                <w:rFonts w:ascii="Times New Roman" w:hAnsi="Times New Roman" w:hint="eastAsia"/>
                <w:szCs w:val="21"/>
              </w:rPr>
              <w:t>(3)</w:t>
            </w:r>
            <w:r w:rsidRPr="009876FE">
              <w:rPr>
                <w:rFonts w:ascii="宋体" w:hint="eastAsia"/>
                <w:color w:val="000000"/>
              </w:rPr>
              <w:t xml:space="preserve"> 回答问题</w:t>
            </w:r>
            <w:r w:rsidRPr="009876FE">
              <w:rPr>
                <w:rFonts w:ascii="宋体" w:hAnsi="宋体" w:cs="宋体" w:hint="eastAsia"/>
                <w:color w:val="000000"/>
                <w:kern w:val="0"/>
              </w:rPr>
              <w:t>思维清晰，</w:t>
            </w:r>
            <w:r w:rsidRPr="009876FE">
              <w:rPr>
                <w:rFonts w:ascii="宋体" w:hint="eastAsia"/>
                <w:color w:val="000000"/>
              </w:rPr>
              <w:t>有理有据，简明准确，</w:t>
            </w:r>
            <w:r w:rsidRPr="009876FE">
              <w:rPr>
                <w:rFonts w:ascii="宋体" w:hAnsi="宋体" w:cs="宋体" w:hint="eastAsia"/>
                <w:color w:val="000000"/>
                <w:kern w:val="0"/>
              </w:rPr>
              <w:t>具有较强的应变能力</w:t>
            </w:r>
            <w:r w:rsidRPr="009876FE">
              <w:rPr>
                <w:rFonts w:ascii="宋体" w:hint="eastAsia"/>
                <w:color w:val="000000"/>
              </w:rPr>
              <w:t>。</w:t>
            </w:r>
            <w:r>
              <w:rPr>
                <w:rFonts w:ascii="宋体" w:hint="eastAsia"/>
                <w:color w:val="000000"/>
              </w:rPr>
              <w:t>（2</w:t>
            </w:r>
            <w:r>
              <w:rPr>
                <w:rFonts w:ascii="宋体"/>
                <w:color w:val="000000"/>
              </w:rPr>
              <w:t>0</w:t>
            </w:r>
            <w:r>
              <w:rPr>
                <w:rFonts w:ascii="宋体" w:hint="eastAsia"/>
                <w:color w:val="000000"/>
              </w:rPr>
              <w:t>%）</w:t>
            </w:r>
          </w:p>
          <w:p w14:paraId="7CF0317D" w14:textId="5227CA89" w:rsidR="00290BA0" w:rsidRPr="006E09D2" w:rsidRDefault="00290BA0" w:rsidP="00290BA0">
            <w:pPr>
              <w:rPr>
                <w:rFonts w:ascii="Times New Roman" w:hAnsi="Times New Roman"/>
                <w:szCs w:val="21"/>
              </w:rPr>
            </w:pPr>
            <w:r w:rsidRPr="006E09D2">
              <w:rPr>
                <w:rFonts w:ascii="Times New Roman" w:hAnsi="Times New Roman" w:hint="eastAsia"/>
                <w:szCs w:val="21"/>
              </w:rPr>
              <w:t>(4)</w:t>
            </w:r>
            <w:r w:rsidRPr="009876FE">
              <w:rPr>
                <w:rFonts w:ascii="宋体" w:hint="eastAsia"/>
                <w:color w:val="000000"/>
              </w:rPr>
              <w:t xml:space="preserve"> 对前人工作有</w:t>
            </w:r>
            <w:r w:rsidR="00F75508">
              <w:rPr>
                <w:rFonts w:ascii="宋体" w:hint="eastAsia"/>
                <w:color w:val="000000"/>
              </w:rPr>
              <w:t>很大</w:t>
            </w:r>
            <w:r w:rsidRPr="009876FE">
              <w:rPr>
                <w:rFonts w:ascii="宋体" w:hint="eastAsia"/>
                <w:color w:val="000000"/>
              </w:rPr>
              <w:t>改进或突破，或有</w:t>
            </w:r>
            <w:r w:rsidRPr="009876FE">
              <w:rPr>
                <w:rFonts w:ascii="宋体" w:hAnsi="宋体" w:cs="宋体" w:hint="eastAsia"/>
                <w:color w:val="000000"/>
                <w:kern w:val="0"/>
              </w:rPr>
              <w:t>独到</w:t>
            </w:r>
            <w:r w:rsidRPr="009876FE">
              <w:rPr>
                <w:rFonts w:ascii="宋体" w:hint="eastAsia"/>
                <w:color w:val="000000"/>
              </w:rPr>
              <w:lastRenderedPageBreak/>
              <w:t>见解。</w:t>
            </w:r>
            <w:r>
              <w:rPr>
                <w:rFonts w:ascii="宋体" w:hint="eastAsia"/>
                <w:color w:val="000000"/>
              </w:rPr>
              <w:t>（2</w:t>
            </w:r>
            <w:r>
              <w:rPr>
                <w:rFonts w:ascii="宋体"/>
                <w:color w:val="000000"/>
              </w:rPr>
              <w:t>0</w:t>
            </w:r>
            <w:r>
              <w:rPr>
                <w:rFonts w:ascii="宋体" w:hint="eastAsia"/>
                <w:color w:val="000000"/>
              </w:rPr>
              <w:t>%）</w:t>
            </w:r>
          </w:p>
        </w:tc>
        <w:tc>
          <w:tcPr>
            <w:tcW w:w="887" w:type="pct"/>
            <w:vAlign w:val="center"/>
          </w:tcPr>
          <w:p w14:paraId="6A3B8C23" w14:textId="43DC10E9" w:rsidR="00290BA0" w:rsidRDefault="00290BA0" w:rsidP="00290BA0">
            <w:pPr>
              <w:rPr>
                <w:rFonts w:ascii="宋体"/>
                <w:color w:val="000000"/>
              </w:rPr>
            </w:pPr>
            <w:r w:rsidRPr="006E09D2">
              <w:rPr>
                <w:rFonts w:ascii="Times New Roman" w:hAnsi="Times New Roman" w:hint="eastAsia"/>
                <w:szCs w:val="21"/>
              </w:rPr>
              <w:lastRenderedPageBreak/>
              <w:t>(1)</w:t>
            </w:r>
            <w:r w:rsidRPr="009876FE">
              <w:rPr>
                <w:rFonts w:ascii="宋体" w:hint="eastAsia"/>
                <w:color w:val="000000"/>
              </w:rPr>
              <w:t xml:space="preserve"> 论点正确，论据翔实，论证充分，条理清楚；实验方法科学，</w:t>
            </w:r>
            <w:r w:rsidRPr="009876FE">
              <w:rPr>
                <w:rFonts w:ascii="宋体" w:hAnsi="宋体" w:cs="宋体" w:hint="eastAsia"/>
                <w:color w:val="000000"/>
                <w:kern w:val="0"/>
              </w:rPr>
              <w:t>能综合运用所学知识全面、深入地进行分析</w:t>
            </w:r>
            <w:r w:rsidRPr="009876FE">
              <w:rPr>
                <w:rFonts w:ascii="宋体" w:hint="eastAsia"/>
                <w:color w:val="000000"/>
              </w:rPr>
              <w:t>归纳；结论严谨，论文有</w:t>
            </w:r>
            <w:r w:rsidR="00262892">
              <w:rPr>
                <w:rFonts w:ascii="宋体" w:hint="eastAsia"/>
                <w:color w:val="000000"/>
              </w:rPr>
              <w:t>一定的</w:t>
            </w:r>
            <w:r w:rsidRPr="009876FE">
              <w:rPr>
                <w:rFonts w:ascii="宋体" w:hint="eastAsia"/>
                <w:color w:val="000000"/>
              </w:rPr>
              <w:t>学术价值或应用价值。</w:t>
            </w:r>
            <w:r>
              <w:rPr>
                <w:rFonts w:ascii="宋体" w:hint="eastAsia"/>
                <w:color w:val="000000"/>
              </w:rPr>
              <w:t>（3</w:t>
            </w:r>
            <w:r>
              <w:rPr>
                <w:rFonts w:ascii="宋体"/>
                <w:color w:val="000000"/>
              </w:rPr>
              <w:t>0</w:t>
            </w:r>
            <w:r>
              <w:rPr>
                <w:rFonts w:ascii="宋体" w:hint="eastAsia"/>
                <w:color w:val="000000"/>
              </w:rPr>
              <w:t>%）</w:t>
            </w:r>
          </w:p>
          <w:p w14:paraId="097C15AD" w14:textId="7D5604F9" w:rsidR="00290BA0" w:rsidRDefault="00290BA0" w:rsidP="00290BA0">
            <w:pPr>
              <w:rPr>
                <w:rFonts w:ascii="宋体"/>
                <w:color w:val="000000"/>
              </w:rPr>
            </w:pPr>
            <w:r w:rsidRPr="006E09D2">
              <w:rPr>
                <w:rFonts w:ascii="Times New Roman" w:hAnsi="Times New Roman" w:hint="eastAsia"/>
                <w:szCs w:val="21"/>
              </w:rPr>
              <w:t>(2)</w:t>
            </w:r>
            <w:r w:rsidRPr="009876FE">
              <w:rPr>
                <w:rFonts w:ascii="宋体" w:hint="eastAsia"/>
                <w:color w:val="000000"/>
              </w:rPr>
              <w:t xml:space="preserve"> 准备</w:t>
            </w:r>
            <w:r w:rsidR="004B510C">
              <w:rPr>
                <w:rFonts w:ascii="宋体" w:hint="eastAsia"/>
                <w:color w:val="000000"/>
              </w:rPr>
              <w:t>较</w:t>
            </w:r>
            <w:r w:rsidRPr="009876FE">
              <w:rPr>
                <w:rFonts w:ascii="宋体" w:hint="eastAsia"/>
                <w:color w:val="000000"/>
              </w:rPr>
              <w:t>充分, 思路</w:t>
            </w:r>
            <w:r w:rsidR="004B510C">
              <w:rPr>
                <w:rFonts w:ascii="宋体" w:hint="eastAsia"/>
                <w:color w:val="000000"/>
              </w:rPr>
              <w:t>较</w:t>
            </w:r>
            <w:r w:rsidRPr="009876FE">
              <w:rPr>
                <w:rFonts w:ascii="宋体" w:hint="eastAsia"/>
                <w:color w:val="000000"/>
              </w:rPr>
              <w:t>清晰，语言流畅，表达准确，具备必要的报告影像资料；在规定时间内做完答辩报告。</w:t>
            </w:r>
            <w:r>
              <w:rPr>
                <w:rFonts w:ascii="宋体" w:hint="eastAsia"/>
                <w:color w:val="000000"/>
              </w:rPr>
              <w:t>（3</w:t>
            </w:r>
            <w:r>
              <w:rPr>
                <w:rFonts w:ascii="宋体"/>
                <w:color w:val="000000"/>
              </w:rPr>
              <w:t>0</w:t>
            </w:r>
            <w:r>
              <w:rPr>
                <w:rFonts w:ascii="宋体" w:hint="eastAsia"/>
                <w:color w:val="000000"/>
              </w:rPr>
              <w:t>%）</w:t>
            </w:r>
          </w:p>
          <w:p w14:paraId="78584418" w14:textId="6E61E975" w:rsidR="00290BA0" w:rsidRPr="006E09D2" w:rsidRDefault="00290BA0" w:rsidP="00290BA0">
            <w:pPr>
              <w:rPr>
                <w:rFonts w:ascii="Times New Roman" w:hAnsi="Times New Roman"/>
                <w:szCs w:val="21"/>
              </w:rPr>
            </w:pPr>
            <w:r w:rsidRPr="006E09D2">
              <w:rPr>
                <w:rFonts w:ascii="Times New Roman" w:hAnsi="Times New Roman" w:hint="eastAsia"/>
                <w:szCs w:val="21"/>
              </w:rPr>
              <w:t>(3)</w:t>
            </w:r>
            <w:r w:rsidRPr="009876FE">
              <w:rPr>
                <w:rFonts w:ascii="宋体" w:hint="eastAsia"/>
                <w:color w:val="000000"/>
              </w:rPr>
              <w:t xml:space="preserve"> 回答问题</w:t>
            </w:r>
            <w:r w:rsidRPr="009876FE">
              <w:rPr>
                <w:rFonts w:ascii="宋体" w:hAnsi="宋体" w:cs="宋体" w:hint="eastAsia"/>
                <w:color w:val="000000"/>
                <w:kern w:val="0"/>
              </w:rPr>
              <w:t>思维</w:t>
            </w:r>
            <w:r w:rsidR="00915C26">
              <w:rPr>
                <w:rFonts w:ascii="宋体" w:hAnsi="宋体" w:cs="宋体" w:hint="eastAsia"/>
                <w:color w:val="000000"/>
                <w:kern w:val="0"/>
              </w:rPr>
              <w:t>较</w:t>
            </w:r>
            <w:r w:rsidRPr="009876FE">
              <w:rPr>
                <w:rFonts w:ascii="宋体" w:hAnsi="宋体" w:cs="宋体" w:hint="eastAsia"/>
                <w:color w:val="000000"/>
                <w:kern w:val="0"/>
              </w:rPr>
              <w:t>清晰，</w:t>
            </w:r>
            <w:r w:rsidRPr="009876FE">
              <w:rPr>
                <w:rFonts w:ascii="宋体" w:hint="eastAsia"/>
                <w:color w:val="000000"/>
              </w:rPr>
              <w:t>有理有据，简明准确，</w:t>
            </w:r>
            <w:r w:rsidRPr="009876FE">
              <w:rPr>
                <w:rFonts w:ascii="宋体" w:hAnsi="宋体" w:cs="宋体" w:hint="eastAsia"/>
                <w:color w:val="000000"/>
                <w:kern w:val="0"/>
              </w:rPr>
              <w:t>具有较强的应变能力</w:t>
            </w:r>
            <w:r w:rsidRPr="009876FE">
              <w:rPr>
                <w:rFonts w:ascii="宋体" w:hint="eastAsia"/>
                <w:color w:val="000000"/>
              </w:rPr>
              <w:t>。</w:t>
            </w:r>
            <w:r>
              <w:rPr>
                <w:rFonts w:ascii="宋体" w:hint="eastAsia"/>
                <w:color w:val="000000"/>
              </w:rPr>
              <w:t>（2</w:t>
            </w:r>
            <w:r>
              <w:rPr>
                <w:rFonts w:ascii="宋体"/>
                <w:color w:val="000000"/>
              </w:rPr>
              <w:t>0</w:t>
            </w:r>
            <w:r>
              <w:rPr>
                <w:rFonts w:ascii="宋体" w:hint="eastAsia"/>
                <w:color w:val="000000"/>
              </w:rPr>
              <w:t>%）</w:t>
            </w:r>
          </w:p>
          <w:p w14:paraId="25A78C36" w14:textId="02ED1F22" w:rsidR="00290BA0" w:rsidRPr="006E09D2" w:rsidRDefault="00290BA0" w:rsidP="00290BA0">
            <w:pPr>
              <w:rPr>
                <w:rFonts w:ascii="Times New Roman" w:hAnsi="Times New Roman"/>
                <w:szCs w:val="21"/>
              </w:rPr>
            </w:pPr>
            <w:r w:rsidRPr="006E09D2">
              <w:rPr>
                <w:rFonts w:ascii="Times New Roman" w:hAnsi="Times New Roman" w:hint="eastAsia"/>
                <w:szCs w:val="21"/>
              </w:rPr>
              <w:t>(4)</w:t>
            </w:r>
            <w:r w:rsidRPr="009876FE">
              <w:rPr>
                <w:rFonts w:ascii="宋体" w:hint="eastAsia"/>
                <w:color w:val="000000"/>
              </w:rPr>
              <w:t xml:space="preserve"> 对前人工作</w:t>
            </w:r>
            <w:r w:rsidRPr="009876FE">
              <w:rPr>
                <w:rFonts w:ascii="宋体" w:hint="eastAsia"/>
                <w:color w:val="000000"/>
              </w:rPr>
              <w:lastRenderedPageBreak/>
              <w:t>有</w:t>
            </w:r>
            <w:r w:rsidR="00F75508">
              <w:rPr>
                <w:rFonts w:ascii="宋体" w:hint="eastAsia"/>
                <w:color w:val="000000"/>
              </w:rPr>
              <w:t>较大</w:t>
            </w:r>
            <w:r w:rsidRPr="009876FE">
              <w:rPr>
                <w:rFonts w:ascii="宋体" w:hint="eastAsia"/>
                <w:color w:val="000000"/>
              </w:rPr>
              <w:t>改进或突破，或有</w:t>
            </w:r>
            <w:r w:rsidRPr="009876FE">
              <w:rPr>
                <w:rFonts w:ascii="宋体" w:hAnsi="宋体" w:cs="宋体" w:hint="eastAsia"/>
                <w:color w:val="000000"/>
                <w:kern w:val="0"/>
              </w:rPr>
              <w:t>独到</w:t>
            </w:r>
            <w:r w:rsidRPr="009876FE">
              <w:rPr>
                <w:rFonts w:ascii="宋体" w:hint="eastAsia"/>
                <w:color w:val="000000"/>
              </w:rPr>
              <w:t>见解。</w:t>
            </w:r>
            <w:r>
              <w:rPr>
                <w:rFonts w:ascii="宋体" w:hint="eastAsia"/>
                <w:color w:val="000000"/>
              </w:rPr>
              <w:t>（2</w:t>
            </w:r>
            <w:r>
              <w:rPr>
                <w:rFonts w:ascii="宋体"/>
                <w:color w:val="000000"/>
              </w:rPr>
              <w:t>0</w:t>
            </w:r>
            <w:r>
              <w:rPr>
                <w:rFonts w:ascii="宋体" w:hint="eastAsia"/>
                <w:color w:val="000000"/>
              </w:rPr>
              <w:t>%）</w:t>
            </w:r>
          </w:p>
        </w:tc>
        <w:tc>
          <w:tcPr>
            <w:tcW w:w="887" w:type="pct"/>
            <w:vAlign w:val="center"/>
          </w:tcPr>
          <w:p w14:paraId="47746C12" w14:textId="37946D5B" w:rsidR="00290BA0" w:rsidRDefault="00290BA0" w:rsidP="00290BA0">
            <w:pPr>
              <w:rPr>
                <w:rFonts w:ascii="宋体"/>
                <w:color w:val="000000"/>
              </w:rPr>
            </w:pPr>
            <w:r w:rsidRPr="006E09D2">
              <w:rPr>
                <w:rFonts w:ascii="Times New Roman" w:hAnsi="Times New Roman" w:hint="eastAsia"/>
                <w:szCs w:val="21"/>
              </w:rPr>
              <w:lastRenderedPageBreak/>
              <w:t>(1)</w:t>
            </w:r>
            <w:r w:rsidRPr="009876FE">
              <w:rPr>
                <w:rFonts w:ascii="宋体" w:hint="eastAsia"/>
                <w:color w:val="000000"/>
              </w:rPr>
              <w:t xml:space="preserve"> 论点正确，论据翔实，论证充分，条理清楚；实验方法科学，</w:t>
            </w:r>
            <w:r w:rsidR="00262892">
              <w:rPr>
                <w:rFonts w:ascii="宋体" w:hint="eastAsia"/>
                <w:color w:val="000000"/>
              </w:rPr>
              <w:t>较</w:t>
            </w:r>
            <w:r w:rsidRPr="009876FE">
              <w:rPr>
                <w:rFonts w:ascii="宋体" w:hAnsi="宋体" w:cs="宋体" w:hint="eastAsia"/>
                <w:color w:val="000000"/>
                <w:kern w:val="0"/>
              </w:rPr>
              <w:t>能综合运用所学知识全面、深入地进行分析</w:t>
            </w:r>
            <w:r w:rsidRPr="009876FE">
              <w:rPr>
                <w:rFonts w:ascii="宋体" w:hint="eastAsia"/>
                <w:color w:val="000000"/>
              </w:rPr>
              <w:t>归纳；结论严谨，论文有</w:t>
            </w:r>
            <w:r w:rsidR="00262892">
              <w:rPr>
                <w:rFonts w:ascii="宋体" w:hint="eastAsia"/>
                <w:color w:val="000000"/>
              </w:rPr>
              <w:t>一定的</w:t>
            </w:r>
            <w:r w:rsidRPr="009876FE">
              <w:rPr>
                <w:rFonts w:ascii="宋体" w:hint="eastAsia"/>
                <w:color w:val="000000"/>
              </w:rPr>
              <w:t>学术价值或应用价值。</w:t>
            </w:r>
            <w:r>
              <w:rPr>
                <w:rFonts w:ascii="宋体" w:hint="eastAsia"/>
                <w:color w:val="000000"/>
              </w:rPr>
              <w:t>（3</w:t>
            </w:r>
            <w:r>
              <w:rPr>
                <w:rFonts w:ascii="宋体"/>
                <w:color w:val="000000"/>
              </w:rPr>
              <w:t>0</w:t>
            </w:r>
            <w:r>
              <w:rPr>
                <w:rFonts w:ascii="宋体" w:hint="eastAsia"/>
                <w:color w:val="000000"/>
              </w:rPr>
              <w:t>%）</w:t>
            </w:r>
          </w:p>
          <w:p w14:paraId="5862D1AB" w14:textId="49B8DFDA" w:rsidR="00290BA0" w:rsidRDefault="00290BA0" w:rsidP="00290BA0">
            <w:pPr>
              <w:rPr>
                <w:rFonts w:ascii="宋体"/>
                <w:color w:val="000000"/>
              </w:rPr>
            </w:pPr>
            <w:r w:rsidRPr="006E09D2">
              <w:rPr>
                <w:rFonts w:ascii="Times New Roman" w:hAnsi="Times New Roman" w:hint="eastAsia"/>
                <w:szCs w:val="21"/>
              </w:rPr>
              <w:t>(2)</w:t>
            </w:r>
            <w:r w:rsidRPr="009876FE">
              <w:rPr>
                <w:rFonts w:ascii="宋体" w:hint="eastAsia"/>
                <w:color w:val="000000"/>
              </w:rPr>
              <w:t xml:space="preserve"> 准备</w:t>
            </w:r>
            <w:r w:rsidR="004B510C">
              <w:rPr>
                <w:rFonts w:ascii="宋体" w:hint="eastAsia"/>
                <w:color w:val="000000"/>
              </w:rPr>
              <w:t>较</w:t>
            </w:r>
            <w:r w:rsidRPr="009876FE">
              <w:rPr>
                <w:rFonts w:ascii="宋体" w:hint="eastAsia"/>
                <w:color w:val="000000"/>
              </w:rPr>
              <w:t>充分, 思路</w:t>
            </w:r>
            <w:r w:rsidR="004B510C">
              <w:rPr>
                <w:rFonts w:ascii="宋体" w:hint="eastAsia"/>
                <w:color w:val="000000"/>
              </w:rPr>
              <w:t>较</w:t>
            </w:r>
            <w:r w:rsidRPr="009876FE">
              <w:rPr>
                <w:rFonts w:ascii="宋体" w:hint="eastAsia"/>
                <w:color w:val="000000"/>
              </w:rPr>
              <w:t>清晰，语言</w:t>
            </w:r>
            <w:r w:rsidR="004B510C">
              <w:rPr>
                <w:rFonts w:ascii="宋体" w:hint="eastAsia"/>
                <w:color w:val="000000"/>
              </w:rPr>
              <w:t>较</w:t>
            </w:r>
            <w:r w:rsidRPr="009876FE">
              <w:rPr>
                <w:rFonts w:ascii="宋体" w:hint="eastAsia"/>
                <w:color w:val="000000"/>
              </w:rPr>
              <w:t>流畅，表达准确，具备必要的报告影像资料；在规定时间内做完答辩报告。</w:t>
            </w:r>
            <w:r>
              <w:rPr>
                <w:rFonts w:ascii="宋体" w:hint="eastAsia"/>
                <w:color w:val="000000"/>
              </w:rPr>
              <w:t>（3</w:t>
            </w:r>
            <w:r>
              <w:rPr>
                <w:rFonts w:ascii="宋体"/>
                <w:color w:val="000000"/>
              </w:rPr>
              <w:t>0</w:t>
            </w:r>
            <w:r>
              <w:rPr>
                <w:rFonts w:ascii="宋体" w:hint="eastAsia"/>
                <w:color w:val="000000"/>
              </w:rPr>
              <w:t>%）</w:t>
            </w:r>
          </w:p>
          <w:p w14:paraId="621272DF" w14:textId="3EBB7B4A" w:rsidR="00290BA0" w:rsidRPr="006E09D2" w:rsidRDefault="00290BA0" w:rsidP="00290BA0">
            <w:pPr>
              <w:rPr>
                <w:rFonts w:ascii="Times New Roman" w:hAnsi="Times New Roman"/>
                <w:szCs w:val="21"/>
              </w:rPr>
            </w:pPr>
            <w:r w:rsidRPr="006E09D2">
              <w:rPr>
                <w:rFonts w:ascii="Times New Roman" w:hAnsi="Times New Roman" w:hint="eastAsia"/>
                <w:szCs w:val="21"/>
              </w:rPr>
              <w:t>(3)</w:t>
            </w:r>
            <w:r w:rsidRPr="009876FE">
              <w:rPr>
                <w:rFonts w:ascii="宋体" w:hint="eastAsia"/>
                <w:color w:val="000000"/>
              </w:rPr>
              <w:t xml:space="preserve"> 回答问题</w:t>
            </w:r>
            <w:r w:rsidRPr="009876FE">
              <w:rPr>
                <w:rFonts w:ascii="宋体" w:hAnsi="宋体" w:cs="宋体" w:hint="eastAsia"/>
                <w:color w:val="000000"/>
                <w:kern w:val="0"/>
              </w:rPr>
              <w:t>思维</w:t>
            </w:r>
            <w:r w:rsidR="00915C26">
              <w:rPr>
                <w:rFonts w:ascii="宋体" w:hAnsi="宋体" w:cs="宋体" w:hint="eastAsia"/>
                <w:color w:val="000000"/>
                <w:kern w:val="0"/>
              </w:rPr>
              <w:t>较</w:t>
            </w:r>
            <w:r w:rsidRPr="009876FE">
              <w:rPr>
                <w:rFonts w:ascii="宋体" w:hAnsi="宋体" w:cs="宋体" w:hint="eastAsia"/>
                <w:color w:val="000000"/>
                <w:kern w:val="0"/>
              </w:rPr>
              <w:t>清晰，</w:t>
            </w:r>
            <w:r w:rsidR="00915C26">
              <w:rPr>
                <w:rFonts w:ascii="宋体" w:hint="eastAsia"/>
                <w:color w:val="000000"/>
              </w:rPr>
              <w:t>根据较充分</w:t>
            </w:r>
            <w:r w:rsidRPr="009876FE">
              <w:rPr>
                <w:rFonts w:ascii="宋体" w:hint="eastAsia"/>
                <w:color w:val="000000"/>
              </w:rPr>
              <w:t>，简明准确，</w:t>
            </w:r>
            <w:r w:rsidRPr="009876FE">
              <w:rPr>
                <w:rFonts w:ascii="宋体" w:hAnsi="宋体" w:cs="宋体" w:hint="eastAsia"/>
                <w:color w:val="000000"/>
                <w:kern w:val="0"/>
              </w:rPr>
              <w:t>具有较强的应变能力</w:t>
            </w:r>
            <w:r w:rsidRPr="009876FE">
              <w:rPr>
                <w:rFonts w:ascii="宋体" w:hint="eastAsia"/>
                <w:color w:val="000000"/>
              </w:rPr>
              <w:t>。</w:t>
            </w:r>
            <w:r>
              <w:rPr>
                <w:rFonts w:ascii="宋体" w:hint="eastAsia"/>
                <w:color w:val="000000"/>
              </w:rPr>
              <w:t>（2</w:t>
            </w:r>
            <w:r>
              <w:rPr>
                <w:rFonts w:ascii="宋体"/>
                <w:color w:val="000000"/>
              </w:rPr>
              <w:t>0</w:t>
            </w:r>
            <w:r>
              <w:rPr>
                <w:rFonts w:ascii="宋体" w:hint="eastAsia"/>
                <w:color w:val="000000"/>
              </w:rPr>
              <w:t>%）</w:t>
            </w:r>
          </w:p>
          <w:p w14:paraId="27BABA93" w14:textId="5DCFFBB8" w:rsidR="00290BA0" w:rsidRPr="006E09D2" w:rsidRDefault="00290BA0" w:rsidP="00290BA0">
            <w:pPr>
              <w:rPr>
                <w:rFonts w:ascii="Times New Roman" w:hAnsi="Times New Roman"/>
                <w:szCs w:val="21"/>
              </w:rPr>
            </w:pPr>
            <w:r w:rsidRPr="006E09D2">
              <w:rPr>
                <w:rFonts w:ascii="Times New Roman" w:hAnsi="Times New Roman" w:hint="eastAsia"/>
                <w:szCs w:val="21"/>
              </w:rPr>
              <w:lastRenderedPageBreak/>
              <w:t>(4)</w:t>
            </w:r>
            <w:r w:rsidRPr="009876FE">
              <w:rPr>
                <w:rFonts w:ascii="宋体" w:hint="eastAsia"/>
                <w:color w:val="000000"/>
              </w:rPr>
              <w:t xml:space="preserve"> 对前人工作有</w:t>
            </w:r>
            <w:r w:rsidR="00F75508">
              <w:rPr>
                <w:rFonts w:ascii="宋体" w:hint="eastAsia"/>
                <w:color w:val="000000"/>
              </w:rPr>
              <w:t>一定</w:t>
            </w:r>
            <w:r w:rsidRPr="009876FE">
              <w:rPr>
                <w:rFonts w:ascii="宋体" w:hint="eastAsia"/>
                <w:color w:val="000000"/>
              </w:rPr>
              <w:t>改进或突破，或有</w:t>
            </w:r>
            <w:r w:rsidRPr="009876FE">
              <w:rPr>
                <w:rFonts w:ascii="宋体" w:hAnsi="宋体" w:cs="宋体" w:hint="eastAsia"/>
                <w:color w:val="000000"/>
                <w:kern w:val="0"/>
              </w:rPr>
              <w:t>独到</w:t>
            </w:r>
            <w:r w:rsidRPr="009876FE">
              <w:rPr>
                <w:rFonts w:ascii="宋体" w:hint="eastAsia"/>
                <w:color w:val="000000"/>
              </w:rPr>
              <w:t>见解。</w:t>
            </w:r>
            <w:r>
              <w:rPr>
                <w:rFonts w:ascii="宋体" w:hint="eastAsia"/>
                <w:color w:val="000000"/>
              </w:rPr>
              <w:t>（2</w:t>
            </w:r>
            <w:r>
              <w:rPr>
                <w:rFonts w:ascii="宋体"/>
                <w:color w:val="000000"/>
              </w:rPr>
              <w:t>0</w:t>
            </w:r>
            <w:r>
              <w:rPr>
                <w:rFonts w:ascii="宋体" w:hint="eastAsia"/>
                <w:color w:val="000000"/>
              </w:rPr>
              <w:t>%）</w:t>
            </w:r>
          </w:p>
        </w:tc>
        <w:tc>
          <w:tcPr>
            <w:tcW w:w="887" w:type="pct"/>
            <w:vAlign w:val="center"/>
          </w:tcPr>
          <w:p w14:paraId="0990C6A4" w14:textId="6B4A8078" w:rsidR="00290BA0" w:rsidRDefault="00290BA0" w:rsidP="00290BA0">
            <w:pPr>
              <w:rPr>
                <w:rFonts w:ascii="宋体"/>
                <w:color w:val="000000"/>
              </w:rPr>
            </w:pPr>
            <w:r w:rsidRPr="006E09D2">
              <w:rPr>
                <w:rFonts w:ascii="Times New Roman" w:hAnsi="Times New Roman" w:hint="eastAsia"/>
                <w:szCs w:val="21"/>
              </w:rPr>
              <w:lastRenderedPageBreak/>
              <w:t>(1)</w:t>
            </w:r>
            <w:r w:rsidRPr="009876FE">
              <w:rPr>
                <w:rFonts w:ascii="宋体" w:hint="eastAsia"/>
                <w:color w:val="000000"/>
              </w:rPr>
              <w:t xml:space="preserve"> 论点正确，论据翔实，论证充分，条理</w:t>
            </w:r>
            <w:r w:rsidR="00262892">
              <w:rPr>
                <w:rFonts w:ascii="宋体" w:hint="eastAsia"/>
                <w:color w:val="000000"/>
              </w:rPr>
              <w:t>较</w:t>
            </w:r>
            <w:r w:rsidRPr="009876FE">
              <w:rPr>
                <w:rFonts w:ascii="宋体" w:hint="eastAsia"/>
                <w:color w:val="000000"/>
              </w:rPr>
              <w:t>清楚；实验方法科学，</w:t>
            </w:r>
            <w:r w:rsidR="00262892">
              <w:rPr>
                <w:rFonts w:ascii="宋体" w:hint="eastAsia"/>
                <w:color w:val="000000"/>
              </w:rPr>
              <w:t>较</w:t>
            </w:r>
            <w:r w:rsidRPr="009876FE">
              <w:rPr>
                <w:rFonts w:ascii="宋体" w:hAnsi="宋体" w:cs="宋体" w:hint="eastAsia"/>
                <w:color w:val="000000"/>
                <w:kern w:val="0"/>
              </w:rPr>
              <w:t>能综合运用所学知识全面、深入地进行分析</w:t>
            </w:r>
            <w:r w:rsidRPr="009876FE">
              <w:rPr>
                <w:rFonts w:ascii="宋体" w:hint="eastAsia"/>
                <w:color w:val="000000"/>
              </w:rPr>
              <w:t>归纳；结论严谨，论文有</w:t>
            </w:r>
            <w:r w:rsidR="00262892">
              <w:rPr>
                <w:rFonts w:ascii="宋体" w:hint="eastAsia"/>
                <w:color w:val="000000"/>
              </w:rPr>
              <w:t>一定的</w:t>
            </w:r>
            <w:r w:rsidRPr="009876FE">
              <w:rPr>
                <w:rFonts w:ascii="宋体" w:hint="eastAsia"/>
                <w:color w:val="000000"/>
              </w:rPr>
              <w:t>学术价值或应用价值。</w:t>
            </w:r>
            <w:r>
              <w:rPr>
                <w:rFonts w:ascii="宋体" w:hint="eastAsia"/>
                <w:color w:val="000000"/>
              </w:rPr>
              <w:t>（3</w:t>
            </w:r>
            <w:r>
              <w:rPr>
                <w:rFonts w:ascii="宋体"/>
                <w:color w:val="000000"/>
              </w:rPr>
              <w:t>0</w:t>
            </w:r>
            <w:r>
              <w:rPr>
                <w:rFonts w:ascii="宋体" w:hint="eastAsia"/>
                <w:color w:val="000000"/>
              </w:rPr>
              <w:t>%）</w:t>
            </w:r>
          </w:p>
          <w:p w14:paraId="12213EA6" w14:textId="40298D06" w:rsidR="00290BA0" w:rsidRDefault="00290BA0" w:rsidP="00290BA0">
            <w:pPr>
              <w:rPr>
                <w:rFonts w:ascii="宋体"/>
                <w:color w:val="000000"/>
              </w:rPr>
            </w:pPr>
            <w:r w:rsidRPr="006E09D2">
              <w:rPr>
                <w:rFonts w:ascii="Times New Roman" w:hAnsi="Times New Roman" w:hint="eastAsia"/>
                <w:szCs w:val="21"/>
              </w:rPr>
              <w:t>(2)</w:t>
            </w:r>
            <w:r w:rsidRPr="009876FE">
              <w:rPr>
                <w:rFonts w:ascii="宋体" w:hint="eastAsia"/>
                <w:color w:val="000000"/>
              </w:rPr>
              <w:t xml:space="preserve"> 准备</w:t>
            </w:r>
            <w:r w:rsidR="004B510C">
              <w:rPr>
                <w:rFonts w:ascii="宋体" w:hint="eastAsia"/>
                <w:color w:val="000000"/>
              </w:rPr>
              <w:t>较</w:t>
            </w:r>
            <w:r w:rsidRPr="009876FE">
              <w:rPr>
                <w:rFonts w:ascii="宋体" w:hint="eastAsia"/>
                <w:color w:val="000000"/>
              </w:rPr>
              <w:t>充分, 思路</w:t>
            </w:r>
            <w:r w:rsidR="004B510C">
              <w:rPr>
                <w:rFonts w:ascii="宋体" w:hint="eastAsia"/>
                <w:color w:val="000000"/>
              </w:rPr>
              <w:t>较</w:t>
            </w:r>
            <w:r w:rsidRPr="009876FE">
              <w:rPr>
                <w:rFonts w:ascii="宋体" w:hint="eastAsia"/>
                <w:color w:val="000000"/>
              </w:rPr>
              <w:t>清晰，语言</w:t>
            </w:r>
            <w:r w:rsidR="004B510C">
              <w:rPr>
                <w:rFonts w:ascii="宋体" w:hint="eastAsia"/>
                <w:color w:val="000000"/>
              </w:rPr>
              <w:t>较</w:t>
            </w:r>
            <w:r w:rsidRPr="009876FE">
              <w:rPr>
                <w:rFonts w:ascii="宋体" w:hint="eastAsia"/>
                <w:color w:val="000000"/>
              </w:rPr>
              <w:t>流畅，表达</w:t>
            </w:r>
            <w:r w:rsidR="004B510C">
              <w:rPr>
                <w:rFonts w:ascii="宋体" w:hint="eastAsia"/>
                <w:color w:val="000000"/>
              </w:rPr>
              <w:t>较</w:t>
            </w:r>
            <w:r w:rsidRPr="009876FE">
              <w:rPr>
                <w:rFonts w:ascii="宋体" w:hint="eastAsia"/>
                <w:color w:val="000000"/>
              </w:rPr>
              <w:t>准确，具备必要的报告影像资料；在规定时间内做完答辩报告。</w:t>
            </w:r>
            <w:r>
              <w:rPr>
                <w:rFonts w:ascii="宋体" w:hint="eastAsia"/>
                <w:color w:val="000000"/>
              </w:rPr>
              <w:t>（3</w:t>
            </w:r>
            <w:r>
              <w:rPr>
                <w:rFonts w:ascii="宋体"/>
                <w:color w:val="000000"/>
              </w:rPr>
              <w:t>0</w:t>
            </w:r>
            <w:r>
              <w:rPr>
                <w:rFonts w:ascii="宋体" w:hint="eastAsia"/>
                <w:color w:val="000000"/>
              </w:rPr>
              <w:t>%）</w:t>
            </w:r>
          </w:p>
          <w:p w14:paraId="206D1B35" w14:textId="57BE2CBE" w:rsidR="00290BA0" w:rsidRPr="006E09D2" w:rsidRDefault="00290BA0" w:rsidP="00290BA0">
            <w:pPr>
              <w:rPr>
                <w:rFonts w:ascii="Times New Roman" w:hAnsi="Times New Roman"/>
                <w:szCs w:val="21"/>
              </w:rPr>
            </w:pPr>
            <w:r w:rsidRPr="006E09D2">
              <w:rPr>
                <w:rFonts w:ascii="Times New Roman" w:hAnsi="Times New Roman" w:hint="eastAsia"/>
                <w:szCs w:val="21"/>
              </w:rPr>
              <w:t>(3)</w:t>
            </w:r>
            <w:r w:rsidRPr="009876FE">
              <w:rPr>
                <w:rFonts w:ascii="宋体" w:hint="eastAsia"/>
                <w:color w:val="000000"/>
              </w:rPr>
              <w:t xml:space="preserve"> 回答问题</w:t>
            </w:r>
            <w:r w:rsidRPr="009876FE">
              <w:rPr>
                <w:rFonts w:ascii="宋体" w:hAnsi="宋体" w:cs="宋体" w:hint="eastAsia"/>
                <w:color w:val="000000"/>
                <w:kern w:val="0"/>
              </w:rPr>
              <w:t>思维</w:t>
            </w:r>
            <w:r w:rsidR="00915C26">
              <w:rPr>
                <w:rFonts w:ascii="宋体" w:hAnsi="宋体" w:cs="宋体" w:hint="eastAsia"/>
                <w:color w:val="000000"/>
                <w:kern w:val="0"/>
              </w:rPr>
              <w:t>较</w:t>
            </w:r>
            <w:r w:rsidRPr="009876FE">
              <w:rPr>
                <w:rFonts w:ascii="宋体" w:hAnsi="宋体" w:cs="宋体" w:hint="eastAsia"/>
                <w:color w:val="000000"/>
                <w:kern w:val="0"/>
              </w:rPr>
              <w:t>清晰，</w:t>
            </w:r>
            <w:r w:rsidR="00915C26">
              <w:rPr>
                <w:rFonts w:ascii="宋体" w:hint="eastAsia"/>
                <w:color w:val="000000"/>
              </w:rPr>
              <w:t>根据较充分</w:t>
            </w:r>
            <w:r w:rsidRPr="009876FE">
              <w:rPr>
                <w:rFonts w:ascii="宋体" w:hint="eastAsia"/>
                <w:color w:val="000000"/>
              </w:rPr>
              <w:t>，</w:t>
            </w:r>
            <w:r w:rsidRPr="009876FE">
              <w:rPr>
                <w:rFonts w:ascii="宋体" w:hAnsi="宋体" w:cs="宋体" w:hint="eastAsia"/>
                <w:color w:val="000000"/>
                <w:kern w:val="0"/>
              </w:rPr>
              <w:t>应变能力</w:t>
            </w:r>
            <w:r w:rsidR="00915C26">
              <w:rPr>
                <w:rFonts w:ascii="宋体" w:hAnsi="宋体" w:cs="宋体" w:hint="eastAsia"/>
                <w:color w:val="000000"/>
                <w:kern w:val="0"/>
              </w:rPr>
              <w:t>一般</w:t>
            </w:r>
            <w:r w:rsidRPr="009876FE">
              <w:rPr>
                <w:rFonts w:ascii="宋体" w:hint="eastAsia"/>
                <w:color w:val="000000"/>
              </w:rPr>
              <w:t>。</w:t>
            </w:r>
            <w:r>
              <w:rPr>
                <w:rFonts w:ascii="宋体" w:hint="eastAsia"/>
                <w:color w:val="000000"/>
              </w:rPr>
              <w:t>（2</w:t>
            </w:r>
            <w:r>
              <w:rPr>
                <w:rFonts w:ascii="宋体"/>
                <w:color w:val="000000"/>
              </w:rPr>
              <w:t>0</w:t>
            </w:r>
            <w:r>
              <w:rPr>
                <w:rFonts w:ascii="宋体" w:hint="eastAsia"/>
                <w:color w:val="000000"/>
              </w:rPr>
              <w:t>%）</w:t>
            </w:r>
          </w:p>
          <w:p w14:paraId="419473C4" w14:textId="721721E4" w:rsidR="00290BA0" w:rsidRPr="006E09D2" w:rsidRDefault="00290BA0" w:rsidP="00290BA0">
            <w:pPr>
              <w:rPr>
                <w:rFonts w:ascii="Times New Roman" w:hAnsi="Times New Roman"/>
                <w:szCs w:val="21"/>
              </w:rPr>
            </w:pPr>
            <w:r w:rsidRPr="006E09D2">
              <w:rPr>
                <w:rFonts w:ascii="Times New Roman" w:hAnsi="Times New Roman" w:hint="eastAsia"/>
                <w:szCs w:val="21"/>
              </w:rPr>
              <w:t>(4)</w:t>
            </w:r>
            <w:r w:rsidRPr="009876FE">
              <w:rPr>
                <w:rFonts w:ascii="宋体" w:hint="eastAsia"/>
                <w:color w:val="000000"/>
              </w:rPr>
              <w:t xml:space="preserve"> 对前人工作有</w:t>
            </w:r>
            <w:r w:rsidR="00F75508">
              <w:rPr>
                <w:rFonts w:ascii="宋体" w:hint="eastAsia"/>
                <w:color w:val="000000"/>
              </w:rPr>
              <w:t>小部分</w:t>
            </w:r>
            <w:r w:rsidRPr="009876FE">
              <w:rPr>
                <w:rFonts w:ascii="宋体" w:hint="eastAsia"/>
                <w:color w:val="000000"/>
              </w:rPr>
              <w:t>改进</w:t>
            </w:r>
            <w:r w:rsidRPr="009876FE">
              <w:rPr>
                <w:rFonts w:ascii="宋体" w:hint="eastAsia"/>
                <w:color w:val="000000"/>
              </w:rPr>
              <w:lastRenderedPageBreak/>
              <w:t>或突破，或有</w:t>
            </w:r>
            <w:r w:rsidR="009011E9">
              <w:rPr>
                <w:rFonts w:ascii="宋体" w:hint="eastAsia"/>
                <w:color w:val="000000"/>
              </w:rPr>
              <w:t>一定的</w:t>
            </w:r>
            <w:r w:rsidRPr="009876FE">
              <w:rPr>
                <w:rFonts w:ascii="宋体" w:hAnsi="宋体" w:cs="宋体" w:hint="eastAsia"/>
                <w:color w:val="000000"/>
                <w:kern w:val="0"/>
              </w:rPr>
              <w:t>独到</w:t>
            </w:r>
            <w:r w:rsidRPr="009876FE">
              <w:rPr>
                <w:rFonts w:ascii="宋体" w:hint="eastAsia"/>
                <w:color w:val="000000"/>
              </w:rPr>
              <w:t>见解。</w:t>
            </w:r>
            <w:r>
              <w:rPr>
                <w:rFonts w:ascii="宋体" w:hint="eastAsia"/>
                <w:color w:val="000000"/>
              </w:rPr>
              <w:t>（2</w:t>
            </w:r>
            <w:r>
              <w:rPr>
                <w:rFonts w:ascii="宋体"/>
                <w:color w:val="000000"/>
              </w:rPr>
              <w:t>0</w:t>
            </w:r>
            <w:r>
              <w:rPr>
                <w:rFonts w:ascii="宋体" w:hint="eastAsia"/>
                <w:color w:val="000000"/>
              </w:rPr>
              <w:t>%）</w:t>
            </w:r>
          </w:p>
        </w:tc>
        <w:tc>
          <w:tcPr>
            <w:tcW w:w="865" w:type="pct"/>
            <w:vAlign w:val="center"/>
          </w:tcPr>
          <w:p w14:paraId="2AF84ED4" w14:textId="19AEB107" w:rsidR="00290BA0" w:rsidRDefault="00290BA0" w:rsidP="00290BA0">
            <w:pPr>
              <w:rPr>
                <w:rFonts w:ascii="宋体"/>
                <w:color w:val="000000"/>
              </w:rPr>
            </w:pPr>
            <w:r w:rsidRPr="006E09D2">
              <w:rPr>
                <w:rFonts w:ascii="Times New Roman" w:hAnsi="Times New Roman" w:hint="eastAsia"/>
                <w:szCs w:val="21"/>
              </w:rPr>
              <w:lastRenderedPageBreak/>
              <w:t>(1)</w:t>
            </w:r>
            <w:r w:rsidRPr="009876FE">
              <w:rPr>
                <w:rFonts w:ascii="宋体" w:hint="eastAsia"/>
                <w:color w:val="000000"/>
              </w:rPr>
              <w:t xml:space="preserve"> 论点正确，论据</w:t>
            </w:r>
            <w:r w:rsidR="00262892">
              <w:rPr>
                <w:rFonts w:ascii="宋体" w:hint="eastAsia"/>
                <w:color w:val="000000"/>
              </w:rPr>
              <w:t>论证不充分</w:t>
            </w:r>
            <w:r w:rsidRPr="009876FE">
              <w:rPr>
                <w:rFonts w:ascii="宋体" w:hint="eastAsia"/>
                <w:color w:val="000000"/>
              </w:rPr>
              <w:t>，条理</w:t>
            </w:r>
            <w:r w:rsidR="00262892">
              <w:rPr>
                <w:rFonts w:ascii="宋体" w:hint="eastAsia"/>
                <w:color w:val="000000"/>
              </w:rPr>
              <w:t>一般</w:t>
            </w:r>
            <w:r w:rsidRPr="009876FE">
              <w:rPr>
                <w:rFonts w:ascii="宋体" w:hint="eastAsia"/>
                <w:color w:val="000000"/>
              </w:rPr>
              <w:t>；实验方法</w:t>
            </w:r>
            <w:r w:rsidR="00262892">
              <w:rPr>
                <w:rFonts w:ascii="宋体" w:hint="eastAsia"/>
                <w:color w:val="000000"/>
              </w:rPr>
              <w:t>较合理</w:t>
            </w:r>
            <w:r w:rsidR="00262892">
              <w:rPr>
                <w:rFonts w:ascii="宋体" w:hAnsi="宋体" w:cs="宋体" w:hint="eastAsia"/>
                <w:color w:val="000000"/>
                <w:kern w:val="0"/>
              </w:rPr>
              <w:t>，不能综合知识进行全</w:t>
            </w:r>
            <w:r w:rsidRPr="009876FE">
              <w:rPr>
                <w:rFonts w:ascii="宋体" w:hAnsi="宋体" w:cs="宋体" w:hint="eastAsia"/>
                <w:color w:val="000000"/>
                <w:kern w:val="0"/>
              </w:rPr>
              <w:t>面、深入地分析</w:t>
            </w:r>
            <w:r w:rsidRPr="009876FE">
              <w:rPr>
                <w:rFonts w:ascii="宋体" w:hint="eastAsia"/>
                <w:color w:val="000000"/>
              </w:rPr>
              <w:t>归纳；结论严谨，论文学术价值或应用价值</w:t>
            </w:r>
            <w:r w:rsidR="00262892">
              <w:rPr>
                <w:rFonts w:ascii="宋体" w:hint="eastAsia"/>
                <w:color w:val="000000"/>
              </w:rPr>
              <w:t>低</w:t>
            </w:r>
            <w:r w:rsidRPr="009876FE">
              <w:rPr>
                <w:rFonts w:ascii="宋体" w:hint="eastAsia"/>
                <w:color w:val="000000"/>
              </w:rPr>
              <w:t>。</w:t>
            </w:r>
            <w:r>
              <w:rPr>
                <w:rFonts w:ascii="宋体" w:hint="eastAsia"/>
                <w:color w:val="000000"/>
              </w:rPr>
              <w:t>（3</w:t>
            </w:r>
            <w:r>
              <w:rPr>
                <w:rFonts w:ascii="宋体"/>
                <w:color w:val="000000"/>
              </w:rPr>
              <w:t>0</w:t>
            </w:r>
            <w:r>
              <w:rPr>
                <w:rFonts w:ascii="宋体" w:hint="eastAsia"/>
                <w:color w:val="000000"/>
              </w:rPr>
              <w:t>%）</w:t>
            </w:r>
          </w:p>
          <w:p w14:paraId="12F4F05D" w14:textId="1ECF79BD" w:rsidR="00290BA0" w:rsidRDefault="00290BA0" w:rsidP="00290BA0">
            <w:pPr>
              <w:rPr>
                <w:rFonts w:ascii="宋体"/>
                <w:color w:val="000000"/>
              </w:rPr>
            </w:pPr>
            <w:r w:rsidRPr="006E09D2">
              <w:rPr>
                <w:rFonts w:ascii="Times New Roman" w:hAnsi="Times New Roman" w:hint="eastAsia"/>
                <w:szCs w:val="21"/>
              </w:rPr>
              <w:t>(2)</w:t>
            </w:r>
            <w:r w:rsidRPr="009876FE">
              <w:rPr>
                <w:rFonts w:ascii="宋体" w:hint="eastAsia"/>
                <w:color w:val="000000"/>
              </w:rPr>
              <w:t xml:space="preserve"> 准备</w:t>
            </w:r>
            <w:r w:rsidR="004B510C">
              <w:rPr>
                <w:rFonts w:ascii="宋体" w:hint="eastAsia"/>
                <w:color w:val="000000"/>
              </w:rPr>
              <w:t>不</w:t>
            </w:r>
            <w:r w:rsidRPr="009876FE">
              <w:rPr>
                <w:rFonts w:ascii="宋体" w:hint="eastAsia"/>
                <w:color w:val="000000"/>
              </w:rPr>
              <w:t>充分, 思路</w:t>
            </w:r>
            <w:r w:rsidR="004B510C">
              <w:rPr>
                <w:rFonts w:ascii="宋体" w:hint="eastAsia"/>
                <w:color w:val="000000"/>
              </w:rPr>
              <w:t>不</w:t>
            </w:r>
            <w:r w:rsidRPr="009876FE">
              <w:rPr>
                <w:rFonts w:ascii="宋体" w:hint="eastAsia"/>
                <w:color w:val="000000"/>
              </w:rPr>
              <w:t>清晰，语言</w:t>
            </w:r>
            <w:r w:rsidR="004B510C">
              <w:rPr>
                <w:rFonts w:ascii="宋体" w:hint="eastAsia"/>
                <w:color w:val="000000"/>
              </w:rPr>
              <w:t>不</w:t>
            </w:r>
            <w:r w:rsidRPr="009876FE">
              <w:rPr>
                <w:rFonts w:ascii="宋体" w:hint="eastAsia"/>
                <w:color w:val="000000"/>
              </w:rPr>
              <w:t>流畅，表达</w:t>
            </w:r>
            <w:r w:rsidR="004B510C">
              <w:rPr>
                <w:rFonts w:ascii="宋体" w:hint="eastAsia"/>
                <w:color w:val="000000"/>
              </w:rPr>
              <w:t>不</w:t>
            </w:r>
            <w:r w:rsidRPr="009876FE">
              <w:rPr>
                <w:rFonts w:ascii="宋体" w:hint="eastAsia"/>
                <w:color w:val="000000"/>
              </w:rPr>
              <w:t>准确，具备必要的报告影像资料；</w:t>
            </w:r>
            <w:r w:rsidR="004B510C">
              <w:rPr>
                <w:rFonts w:ascii="宋体" w:hint="eastAsia"/>
                <w:color w:val="000000"/>
              </w:rPr>
              <w:t>未</w:t>
            </w:r>
            <w:r w:rsidRPr="009876FE">
              <w:rPr>
                <w:rFonts w:ascii="宋体" w:hint="eastAsia"/>
                <w:color w:val="000000"/>
              </w:rPr>
              <w:t>在规定时间内做完答辩报告。</w:t>
            </w:r>
            <w:r>
              <w:rPr>
                <w:rFonts w:ascii="宋体" w:hint="eastAsia"/>
                <w:color w:val="000000"/>
              </w:rPr>
              <w:t>（3</w:t>
            </w:r>
            <w:r>
              <w:rPr>
                <w:rFonts w:ascii="宋体"/>
                <w:color w:val="000000"/>
              </w:rPr>
              <w:t>0</w:t>
            </w:r>
            <w:r>
              <w:rPr>
                <w:rFonts w:ascii="宋体" w:hint="eastAsia"/>
                <w:color w:val="000000"/>
              </w:rPr>
              <w:t>%）</w:t>
            </w:r>
          </w:p>
          <w:p w14:paraId="59B5CEFD" w14:textId="6F7F0CBD" w:rsidR="00290BA0" w:rsidRPr="006E09D2" w:rsidRDefault="00290BA0" w:rsidP="00290BA0">
            <w:pPr>
              <w:rPr>
                <w:rFonts w:ascii="Times New Roman" w:hAnsi="Times New Roman"/>
                <w:szCs w:val="21"/>
              </w:rPr>
            </w:pPr>
            <w:r w:rsidRPr="006E09D2">
              <w:rPr>
                <w:rFonts w:ascii="Times New Roman" w:hAnsi="Times New Roman" w:hint="eastAsia"/>
                <w:szCs w:val="21"/>
              </w:rPr>
              <w:t>(3)</w:t>
            </w:r>
            <w:r w:rsidRPr="009876FE">
              <w:rPr>
                <w:rFonts w:ascii="宋体" w:hint="eastAsia"/>
                <w:color w:val="000000"/>
              </w:rPr>
              <w:t xml:space="preserve"> 回答问题</w:t>
            </w:r>
            <w:r w:rsidRPr="009876FE">
              <w:rPr>
                <w:rFonts w:ascii="宋体" w:hAnsi="宋体" w:cs="宋体" w:hint="eastAsia"/>
                <w:color w:val="000000"/>
                <w:kern w:val="0"/>
              </w:rPr>
              <w:t>思维</w:t>
            </w:r>
            <w:r w:rsidR="002222F7">
              <w:rPr>
                <w:rFonts w:ascii="宋体" w:hAnsi="宋体" w:cs="宋体" w:hint="eastAsia"/>
                <w:color w:val="000000"/>
                <w:kern w:val="0"/>
              </w:rPr>
              <w:t>较</w:t>
            </w:r>
            <w:r w:rsidRPr="009876FE">
              <w:rPr>
                <w:rFonts w:ascii="宋体" w:hAnsi="宋体" w:cs="宋体" w:hint="eastAsia"/>
                <w:color w:val="000000"/>
                <w:kern w:val="0"/>
              </w:rPr>
              <w:t>清晰，</w:t>
            </w:r>
            <w:r w:rsidR="002222F7">
              <w:rPr>
                <w:rFonts w:ascii="宋体" w:hint="eastAsia"/>
                <w:color w:val="000000"/>
              </w:rPr>
              <w:t>根据不正确</w:t>
            </w:r>
            <w:r w:rsidRPr="009876FE">
              <w:rPr>
                <w:rFonts w:ascii="宋体" w:hint="eastAsia"/>
                <w:color w:val="000000"/>
              </w:rPr>
              <w:t>，简明准确，</w:t>
            </w:r>
            <w:r w:rsidRPr="009876FE">
              <w:rPr>
                <w:rFonts w:ascii="宋体" w:hAnsi="宋体" w:cs="宋体" w:hint="eastAsia"/>
                <w:color w:val="000000"/>
                <w:kern w:val="0"/>
              </w:rPr>
              <w:t>应变能力</w:t>
            </w:r>
            <w:r w:rsidR="002222F7">
              <w:rPr>
                <w:rFonts w:ascii="宋体" w:hAnsi="宋体" w:cs="宋体" w:hint="eastAsia"/>
                <w:color w:val="000000"/>
                <w:kern w:val="0"/>
              </w:rPr>
              <w:t>较差</w:t>
            </w:r>
            <w:r w:rsidRPr="009876FE">
              <w:rPr>
                <w:rFonts w:ascii="宋体" w:hint="eastAsia"/>
                <w:color w:val="000000"/>
              </w:rPr>
              <w:t>。</w:t>
            </w:r>
            <w:r>
              <w:rPr>
                <w:rFonts w:ascii="宋体" w:hint="eastAsia"/>
                <w:color w:val="000000"/>
              </w:rPr>
              <w:t>（2</w:t>
            </w:r>
            <w:r>
              <w:rPr>
                <w:rFonts w:ascii="宋体"/>
                <w:color w:val="000000"/>
              </w:rPr>
              <w:t>0</w:t>
            </w:r>
            <w:r>
              <w:rPr>
                <w:rFonts w:ascii="宋体" w:hint="eastAsia"/>
                <w:color w:val="000000"/>
              </w:rPr>
              <w:t>%）</w:t>
            </w:r>
          </w:p>
          <w:p w14:paraId="772A0249" w14:textId="0A426C85" w:rsidR="00290BA0" w:rsidRPr="006E09D2" w:rsidRDefault="00290BA0" w:rsidP="00F75508">
            <w:pPr>
              <w:rPr>
                <w:rFonts w:ascii="Times New Roman" w:hAnsi="Times New Roman"/>
                <w:szCs w:val="21"/>
              </w:rPr>
            </w:pPr>
            <w:r w:rsidRPr="006E09D2">
              <w:rPr>
                <w:rFonts w:ascii="Times New Roman" w:hAnsi="Times New Roman" w:hint="eastAsia"/>
                <w:szCs w:val="21"/>
              </w:rPr>
              <w:t>(4)</w:t>
            </w:r>
            <w:r w:rsidRPr="009876FE">
              <w:rPr>
                <w:rFonts w:ascii="宋体" w:hint="eastAsia"/>
                <w:color w:val="000000"/>
              </w:rPr>
              <w:t xml:space="preserve"> 对前人工作改进</w:t>
            </w:r>
            <w:r w:rsidR="00F75508">
              <w:rPr>
                <w:rFonts w:ascii="宋体" w:hint="eastAsia"/>
                <w:color w:val="000000"/>
              </w:rPr>
              <w:t>几乎没</w:t>
            </w:r>
            <w:r w:rsidR="00F75508">
              <w:rPr>
                <w:rFonts w:ascii="宋体" w:hint="eastAsia"/>
                <w:color w:val="000000"/>
              </w:rPr>
              <w:lastRenderedPageBreak/>
              <w:t>有</w:t>
            </w:r>
            <w:r w:rsidRPr="009876FE">
              <w:rPr>
                <w:rFonts w:ascii="宋体" w:hint="eastAsia"/>
                <w:color w:val="000000"/>
              </w:rPr>
              <w:t>，</w:t>
            </w:r>
            <w:r w:rsidR="00B33929">
              <w:rPr>
                <w:rFonts w:ascii="宋体" w:hint="eastAsia"/>
                <w:color w:val="000000"/>
              </w:rPr>
              <w:t>有一些</w:t>
            </w:r>
            <w:r w:rsidRPr="009876FE">
              <w:rPr>
                <w:rFonts w:ascii="宋体" w:hAnsi="宋体" w:cs="宋体" w:hint="eastAsia"/>
                <w:color w:val="000000"/>
                <w:kern w:val="0"/>
              </w:rPr>
              <w:t>独到</w:t>
            </w:r>
            <w:r w:rsidRPr="009876FE">
              <w:rPr>
                <w:rFonts w:ascii="宋体" w:hint="eastAsia"/>
                <w:color w:val="000000"/>
              </w:rPr>
              <w:t>见解。</w:t>
            </w:r>
            <w:r>
              <w:rPr>
                <w:rFonts w:ascii="宋体" w:hint="eastAsia"/>
                <w:color w:val="000000"/>
              </w:rPr>
              <w:t>（2</w:t>
            </w:r>
            <w:r>
              <w:rPr>
                <w:rFonts w:ascii="宋体"/>
                <w:color w:val="000000"/>
              </w:rPr>
              <w:t>0</w:t>
            </w:r>
            <w:r>
              <w:rPr>
                <w:rFonts w:ascii="宋体" w:hint="eastAsia"/>
                <w:color w:val="000000"/>
              </w:rPr>
              <w:t>%）</w:t>
            </w:r>
          </w:p>
        </w:tc>
      </w:tr>
    </w:tbl>
    <w:p w14:paraId="134C1D3C" w14:textId="77777777" w:rsidR="00522DEE" w:rsidRDefault="00BA5D6C">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五、其他说明</w:t>
      </w:r>
    </w:p>
    <w:p w14:paraId="6A0A39E5" w14:textId="0BCB8290" w:rsidR="00522DEE" w:rsidRDefault="00BA5D6C">
      <w:pPr>
        <w:spacing w:line="360" w:lineRule="auto"/>
        <w:ind w:firstLineChars="200" w:firstLine="480"/>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hint="eastAsia"/>
          <w:color w:val="000000"/>
          <w:kern w:val="0"/>
          <w:sz w:val="24"/>
          <w:szCs w:val="24"/>
        </w:rPr>
        <w:t>版</w:t>
      </w:r>
      <w:r w:rsidR="00CE5CC7">
        <w:rPr>
          <w:rFonts w:ascii="Times New Roman" w:eastAsia="宋体" w:hAnsi="Times New Roman" w:cs="Times New Roman" w:hint="eastAsia"/>
          <w:color w:val="000000"/>
          <w:kern w:val="0"/>
          <w:sz w:val="24"/>
          <w:szCs w:val="24"/>
        </w:rPr>
        <w:t>材料</w:t>
      </w:r>
      <w:r w:rsidR="00B77DC3">
        <w:rPr>
          <w:rFonts w:ascii="Times New Roman" w:eastAsia="宋体" w:hAnsi="Times New Roman" w:cs="Times New Roman" w:hint="eastAsia"/>
          <w:color w:val="000000"/>
          <w:kern w:val="0"/>
          <w:sz w:val="24"/>
          <w:szCs w:val="24"/>
        </w:rPr>
        <w:t>科学与工程</w:t>
      </w:r>
      <w:r>
        <w:rPr>
          <w:rFonts w:ascii="Times New Roman" w:eastAsia="宋体" w:hAnsi="Times New Roman" w:cs="Times New Roman" w:hint="eastAsia"/>
          <w:color w:val="000000"/>
          <w:kern w:val="0"/>
          <w:sz w:val="24"/>
          <w:szCs w:val="24"/>
        </w:rPr>
        <w:t>专业人才培养方案，由</w:t>
      </w:r>
      <w:r w:rsidR="00CE5CC7">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院（部）</w:t>
      </w:r>
      <w:r w:rsidR="00214F6A">
        <w:rPr>
          <w:rFonts w:ascii="Times New Roman" w:eastAsia="宋体" w:hAnsi="Times New Roman" w:cs="Times New Roman" w:hint="eastAsia"/>
          <w:color w:val="000000"/>
          <w:kern w:val="0"/>
          <w:sz w:val="24"/>
          <w:szCs w:val="24"/>
        </w:rPr>
        <w:t>材料</w:t>
      </w:r>
      <w:r w:rsidR="00B77DC3">
        <w:rPr>
          <w:rFonts w:ascii="Times New Roman" w:eastAsia="宋体" w:hAnsi="Times New Roman" w:cs="Times New Roman" w:hint="eastAsia"/>
          <w:color w:val="000000"/>
          <w:kern w:val="0"/>
          <w:sz w:val="24"/>
          <w:szCs w:val="24"/>
        </w:rPr>
        <w:t>科学</w:t>
      </w:r>
      <w:r>
        <w:rPr>
          <w:rFonts w:ascii="Times New Roman" w:eastAsia="宋体" w:hAnsi="Times New Roman" w:cs="Times New Roman"/>
          <w:color w:val="000000"/>
          <w:kern w:val="0"/>
          <w:sz w:val="24"/>
          <w:szCs w:val="24"/>
        </w:rPr>
        <w:t>教学系（教研室）讨论制定，</w:t>
      </w:r>
      <w:r w:rsidR="00214F6A">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院（部）教学工作委员会审定，教务处审核批准，</w:t>
      </w:r>
      <w:r>
        <w:rPr>
          <w:rFonts w:ascii="Times New Roman" w:eastAsia="宋体" w:hAnsi="Times New Roman" w:cs="Times New Roman" w:hint="eastAsia"/>
          <w:color w:val="000000"/>
          <w:kern w:val="0"/>
          <w:sz w:val="24"/>
          <w:szCs w:val="24"/>
        </w:rPr>
        <w:t>自</w:t>
      </w:r>
      <w:r w:rsidR="00214F6A">
        <w:rPr>
          <w:rFonts w:ascii="Times New Roman" w:eastAsia="宋体" w:hAnsi="Times New Roman" w:cs="Times New Roman"/>
          <w:color w:val="000000"/>
          <w:kern w:val="0"/>
          <w:sz w:val="24"/>
          <w:szCs w:val="24"/>
        </w:rPr>
        <w:t>20</w:t>
      </w:r>
      <w:r w:rsidR="00B77DC3">
        <w:rPr>
          <w:rFonts w:ascii="Times New Roman" w:eastAsia="宋体" w:hAnsi="Times New Roman" w:cs="Times New Roman"/>
          <w:color w:val="000000"/>
          <w:kern w:val="0"/>
          <w:sz w:val="24"/>
          <w:szCs w:val="24"/>
        </w:rPr>
        <w:t>2</w:t>
      </w:r>
      <w:r w:rsidR="00214F6A">
        <w:rPr>
          <w:rFonts w:ascii="Times New Roman" w:eastAsia="宋体" w:hAnsi="Times New Roman" w:cs="Times New Roman"/>
          <w:color w:val="000000"/>
          <w:kern w:val="0"/>
          <w:sz w:val="24"/>
          <w:szCs w:val="24"/>
        </w:rPr>
        <w:t>3</w:t>
      </w:r>
      <w:r>
        <w:rPr>
          <w:rFonts w:ascii="Times New Roman" w:eastAsia="宋体" w:hAnsi="Times New Roman" w:cs="Times New Roman"/>
          <w:color w:val="000000"/>
          <w:kern w:val="0"/>
          <w:sz w:val="24"/>
          <w:szCs w:val="24"/>
        </w:rPr>
        <w:t>级</w:t>
      </w:r>
      <w:r>
        <w:rPr>
          <w:rFonts w:ascii="Times New Roman" w:eastAsia="宋体" w:hAnsi="Times New Roman" w:cs="Times New Roman" w:hint="eastAsia"/>
          <w:color w:val="000000"/>
          <w:kern w:val="0"/>
          <w:sz w:val="24"/>
          <w:szCs w:val="24"/>
        </w:rPr>
        <w:t>开始执行</w:t>
      </w:r>
      <w:r>
        <w:rPr>
          <w:rFonts w:ascii="Times New Roman" w:eastAsia="宋体" w:hAnsi="Times New Roman" w:cs="Times New Roman"/>
          <w:color w:val="000000"/>
          <w:kern w:val="0"/>
          <w:sz w:val="24"/>
          <w:szCs w:val="24"/>
        </w:rPr>
        <w:t>。</w:t>
      </w:r>
      <w:r>
        <w:rPr>
          <w:noProof/>
        </w:rPr>
        <mc:AlternateContent>
          <mc:Choice Requires="wps">
            <w:drawing>
              <wp:anchor distT="0" distB="0" distL="114300" distR="114300" simplePos="0" relativeHeight="251663360" behindDoc="0" locked="0" layoutInCell="1" allowOverlap="1" wp14:anchorId="251B7DF5" wp14:editId="2ABBD70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CA7C895" w14:textId="77777777" w:rsidR="00522DEE" w:rsidRDefault="00BA5D6C">
                            <w:pPr>
                              <w:rPr>
                                <w:b/>
                                <w:color w:val="FF0000"/>
                              </w:rPr>
                            </w:pPr>
                            <w:r>
                              <w:rPr>
                                <w:rFonts w:hint="eastAsia"/>
                                <w:b/>
                                <w:color w:val="FF0000"/>
                              </w:rPr>
                              <w:t>字体、字号请参考范例</w:t>
                            </w:r>
                          </w:p>
                          <w:p w14:paraId="1BC6ADBC" w14:textId="77777777" w:rsidR="00522DEE" w:rsidRDefault="00BA5D6C">
                            <w:pPr>
                              <w:rPr>
                                <w:b/>
                                <w:color w:val="FF0000"/>
                              </w:rPr>
                            </w:pPr>
                            <w:r>
                              <w:rPr>
                                <w:rFonts w:hint="eastAsia"/>
                                <w:b/>
                                <w:color w:val="FF0000"/>
                              </w:rPr>
                              <w:t>注意：</w:t>
                            </w:r>
                          </w:p>
                          <w:p w14:paraId="3003C237" w14:textId="77777777" w:rsidR="00522DEE" w:rsidRDefault="00BA5D6C">
                            <w:pPr>
                              <w:rPr>
                                <w:b/>
                                <w:color w:val="FF0000"/>
                              </w:rPr>
                            </w:pPr>
                            <w:r>
                              <w:rPr>
                                <w:rFonts w:hint="eastAsia"/>
                                <w:b/>
                                <w:color w:val="FF0000"/>
                              </w:rPr>
                              <w:t>首字母大写</w:t>
                            </w:r>
                          </w:p>
                          <w:p w14:paraId="1B3E854F" w14:textId="77777777" w:rsidR="00522DEE" w:rsidRDefault="00BA5D6C">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51B7DF5" id="线形标注 2 6" o:spid="_x0000_s1027"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14:paraId="0CA7C895" w14:textId="77777777" w:rsidR="00522DEE" w:rsidRDefault="00BA5D6C">
                      <w:pPr>
                        <w:rPr>
                          <w:b/>
                          <w:color w:val="FF0000"/>
                        </w:rPr>
                      </w:pPr>
                      <w:r>
                        <w:rPr>
                          <w:rFonts w:hint="eastAsia"/>
                          <w:b/>
                          <w:color w:val="FF0000"/>
                        </w:rPr>
                        <w:t>字体、字号请参考范例</w:t>
                      </w:r>
                    </w:p>
                    <w:p w14:paraId="1BC6ADBC" w14:textId="77777777" w:rsidR="00522DEE" w:rsidRDefault="00BA5D6C">
                      <w:pPr>
                        <w:rPr>
                          <w:b/>
                          <w:color w:val="FF0000"/>
                        </w:rPr>
                      </w:pPr>
                      <w:r>
                        <w:rPr>
                          <w:rFonts w:hint="eastAsia"/>
                          <w:b/>
                          <w:color w:val="FF0000"/>
                        </w:rPr>
                        <w:t>注意：</w:t>
                      </w:r>
                    </w:p>
                    <w:p w14:paraId="3003C237" w14:textId="77777777" w:rsidR="00522DEE" w:rsidRDefault="00BA5D6C">
                      <w:pPr>
                        <w:rPr>
                          <w:b/>
                          <w:color w:val="FF0000"/>
                        </w:rPr>
                      </w:pPr>
                      <w:r>
                        <w:rPr>
                          <w:rFonts w:hint="eastAsia"/>
                          <w:b/>
                          <w:color w:val="FF0000"/>
                        </w:rPr>
                        <w:t>首字母大写</w:t>
                      </w:r>
                    </w:p>
                    <w:p w14:paraId="1B3E854F" w14:textId="77777777" w:rsidR="00522DEE" w:rsidRDefault="00BA5D6C">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2336" behindDoc="0" locked="0" layoutInCell="1" allowOverlap="1" wp14:anchorId="03340148" wp14:editId="7D21D84E">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15C0104" w14:textId="77777777" w:rsidR="00522DEE" w:rsidRDefault="00BA5D6C">
                            <w:pPr>
                              <w:rPr>
                                <w:b/>
                                <w:color w:val="FF0000"/>
                              </w:rPr>
                            </w:pPr>
                            <w:r>
                              <w:rPr>
                                <w:rFonts w:hint="eastAsia"/>
                                <w:b/>
                                <w:color w:val="FF0000"/>
                              </w:rPr>
                              <w:t>字体、字号请参考范例</w:t>
                            </w:r>
                          </w:p>
                          <w:p w14:paraId="219FD2D8" w14:textId="77777777" w:rsidR="00522DEE" w:rsidRDefault="00BA5D6C">
                            <w:pPr>
                              <w:rPr>
                                <w:b/>
                                <w:color w:val="FF0000"/>
                              </w:rPr>
                            </w:pPr>
                            <w:r>
                              <w:rPr>
                                <w:rFonts w:hint="eastAsia"/>
                                <w:b/>
                                <w:color w:val="FF0000"/>
                              </w:rPr>
                              <w:t>注意：</w:t>
                            </w:r>
                          </w:p>
                          <w:p w14:paraId="0B685A86" w14:textId="77777777" w:rsidR="00522DEE" w:rsidRDefault="00BA5D6C">
                            <w:pPr>
                              <w:rPr>
                                <w:b/>
                                <w:color w:val="FF0000"/>
                              </w:rPr>
                            </w:pPr>
                            <w:r>
                              <w:rPr>
                                <w:rFonts w:hint="eastAsia"/>
                                <w:b/>
                                <w:color w:val="FF0000"/>
                              </w:rPr>
                              <w:t>首字母大写</w:t>
                            </w:r>
                          </w:p>
                          <w:p w14:paraId="3D65870B" w14:textId="77777777" w:rsidR="00522DEE" w:rsidRDefault="00BA5D6C">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03340148" id="线形标注 2 5" o:spid="_x0000_s1028"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14:paraId="615C0104" w14:textId="77777777" w:rsidR="00522DEE" w:rsidRDefault="00BA5D6C">
                      <w:pPr>
                        <w:rPr>
                          <w:b/>
                          <w:color w:val="FF0000"/>
                        </w:rPr>
                      </w:pPr>
                      <w:r>
                        <w:rPr>
                          <w:rFonts w:hint="eastAsia"/>
                          <w:b/>
                          <w:color w:val="FF0000"/>
                        </w:rPr>
                        <w:t>字体、字号请参考范例</w:t>
                      </w:r>
                    </w:p>
                    <w:p w14:paraId="219FD2D8" w14:textId="77777777" w:rsidR="00522DEE" w:rsidRDefault="00BA5D6C">
                      <w:pPr>
                        <w:rPr>
                          <w:b/>
                          <w:color w:val="FF0000"/>
                        </w:rPr>
                      </w:pPr>
                      <w:r>
                        <w:rPr>
                          <w:rFonts w:hint="eastAsia"/>
                          <w:b/>
                          <w:color w:val="FF0000"/>
                        </w:rPr>
                        <w:t>注意：</w:t>
                      </w:r>
                    </w:p>
                    <w:p w14:paraId="0B685A86" w14:textId="77777777" w:rsidR="00522DEE" w:rsidRDefault="00BA5D6C">
                      <w:pPr>
                        <w:rPr>
                          <w:b/>
                          <w:color w:val="FF0000"/>
                        </w:rPr>
                      </w:pPr>
                      <w:r>
                        <w:rPr>
                          <w:rFonts w:hint="eastAsia"/>
                          <w:b/>
                          <w:color w:val="FF0000"/>
                        </w:rPr>
                        <w:t>首字母大写</w:t>
                      </w:r>
                    </w:p>
                    <w:p w14:paraId="3D65870B" w14:textId="77777777" w:rsidR="00522DEE" w:rsidRDefault="00BA5D6C">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1312" behindDoc="0" locked="0" layoutInCell="1" allowOverlap="1" wp14:anchorId="16742E8A" wp14:editId="022A1477">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8D82379" w14:textId="77777777" w:rsidR="00522DEE" w:rsidRDefault="00BA5D6C">
                            <w:pPr>
                              <w:rPr>
                                <w:b/>
                                <w:color w:val="FF0000"/>
                              </w:rPr>
                            </w:pPr>
                            <w:r>
                              <w:rPr>
                                <w:rFonts w:hint="eastAsia"/>
                                <w:b/>
                                <w:color w:val="FF0000"/>
                              </w:rPr>
                              <w:t>字体、字号请参考范例</w:t>
                            </w:r>
                          </w:p>
                          <w:p w14:paraId="16D5C156" w14:textId="77777777" w:rsidR="00522DEE" w:rsidRDefault="00BA5D6C">
                            <w:pPr>
                              <w:rPr>
                                <w:b/>
                                <w:color w:val="FF0000"/>
                              </w:rPr>
                            </w:pPr>
                            <w:r>
                              <w:rPr>
                                <w:rFonts w:hint="eastAsia"/>
                                <w:b/>
                                <w:color w:val="FF0000"/>
                              </w:rPr>
                              <w:t>注意：</w:t>
                            </w:r>
                          </w:p>
                          <w:p w14:paraId="2166B4C5" w14:textId="77777777" w:rsidR="00522DEE" w:rsidRDefault="00BA5D6C">
                            <w:pPr>
                              <w:rPr>
                                <w:b/>
                                <w:color w:val="FF0000"/>
                              </w:rPr>
                            </w:pPr>
                            <w:r>
                              <w:rPr>
                                <w:rFonts w:hint="eastAsia"/>
                                <w:b/>
                                <w:color w:val="FF0000"/>
                              </w:rPr>
                              <w:t>首字母大写</w:t>
                            </w:r>
                          </w:p>
                          <w:p w14:paraId="7C31A9B4" w14:textId="77777777" w:rsidR="00522DEE" w:rsidRDefault="00BA5D6C">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6742E8A" id="线形标注 2 4" o:spid="_x0000_s1029"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14:paraId="78D82379" w14:textId="77777777" w:rsidR="00522DEE" w:rsidRDefault="00BA5D6C">
                      <w:pPr>
                        <w:rPr>
                          <w:b/>
                          <w:color w:val="FF0000"/>
                        </w:rPr>
                      </w:pPr>
                      <w:r>
                        <w:rPr>
                          <w:rFonts w:hint="eastAsia"/>
                          <w:b/>
                          <w:color w:val="FF0000"/>
                        </w:rPr>
                        <w:t>字体、字号请参考范例</w:t>
                      </w:r>
                    </w:p>
                    <w:p w14:paraId="16D5C156" w14:textId="77777777" w:rsidR="00522DEE" w:rsidRDefault="00BA5D6C">
                      <w:pPr>
                        <w:rPr>
                          <w:b/>
                          <w:color w:val="FF0000"/>
                        </w:rPr>
                      </w:pPr>
                      <w:r>
                        <w:rPr>
                          <w:rFonts w:hint="eastAsia"/>
                          <w:b/>
                          <w:color w:val="FF0000"/>
                        </w:rPr>
                        <w:t>注意：</w:t>
                      </w:r>
                    </w:p>
                    <w:p w14:paraId="2166B4C5" w14:textId="77777777" w:rsidR="00522DEE" w:rsidRDefault="00BA5D6C">
                      <w:pPr>
                        <w:rPr>
                          <w:b/>
                          <w:color w:val="FF0000"/>
                        </w:rPr>
                      </w:pPr>
                      <w:r>
                        <w:rPr>
                          <w:rFonts w:hint="eastAsia"/>
                          <w:b/>
                          <w:color w:val="FF0000"/>
                        </w:rPr>
                        <w:t>首字母大写</w:t>
                      </w:r>
                    </w:p>
                    <w:p w14:paraId="7C31A9B4" w14:textId="77777777" w:rsidR="00522DEE" w:rsidRDefault="00BA5D6C">
                      <w:pPr>
                        <w:rPr>
                          <w:b/>
                          <w:color w:val="FF0000"/>
                        </w:rPr>
                      </w:pPr>
                      <w:r>
                        <w:rPr>
                          <w:rFonts w:hint="eastAsia"/>
                          <w:b/>
                          <w:color w:val="FF0000"/>
                        </w:rPr>
                        <w:t>植物拉丁学名斜体</w:t>
                      </w:r>
                    </w:p>
                  </w:txbxContent>
                </v:textbox>
                <o:callout v:ext="edit" minusy="t"/>
              </v:shape>
            </w:pict>
          </mc:Fallback>
        </mc:AlternateContent>
      </w:r>
    </w:p>
    <w:sectPr w:rsidR="00522DEE">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84C912" w14:textId="77777777" w:rsidR="0075533C" w:rsidRDefault="0075533C">
      <w:r>
        <w:separator/>
      </w:r>
    </w:p>
  </w:endnote>
  <w:endnote w:type="continuationSeparator" w:id="0">
    <w:p w14:paraId="2F5D2C4B" w14:textId="77777777" w:rsidR="0075533C" w:rsidRDefault="00755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embedRegular r:id="rId1" w:subsetted="1" w:fontKey="{CF531C46-0503-4167-AF6C-CAA5CF099580}"/>
    <w:embedBold r:id="rId2" w:subsetted="1" w:fontKey="{1FB48CD7-33FC-459D-80F5-BA9F483F8B71}"/>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ADB41142-5B00-4A76-B027-AA26C474192C}"/>
  </w:font>
  <w:font w:name="Wingdings 2">
    <w:altName w:val="Wingdings 2"/>
    <w:panose1 w:val="05020102010507070707"/>
    <w:charset w:val="02"/>
    <w:family w:val="roman"/>
    <w:pitch w:val="variable"/>
    <w:sig w:usb0="00000000" w:usb1="10000000" w:usb2="00000000" w:usb3="00000000" w:csb0="80000000" w:csb1="00000000"/>
    <w:embedRegular r:id="rId4" w:fontKey="{F72578EB-297E-4865-AD3A-6D7D11DAF187}"/>
  </w:font>
  <w:font w:name="方正小标宋_GBK">
    <w:altName w:val="微软雅黑"/>
    <w:charset w:val="86"/>
    <w:family w:val="script"/>
    <w:pitch w:val="default"/>
    <w:sig w:usb0="00000001" w:usb1="080E0000" w:usb2="00000010" w:usb3="00000000" w:csb0="00040000" w:csb1="00000000"/>
  </w:font>
  <w:font w:name="Times">
    <w:altName w:val="Times New Roman"/>
    <w:panose1 w:val="020206030504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A3F3E" w14:textId="77777777" w:rsidR="00522DEE" w:rsidRDefault="00BA5D6C">
    <w:pPr>
      <w:pStyle w:val="a6"/>
    </w:pPr>
    <w:r>
      <w:rPr>
        <w:noProof/>
      </w:rPr>
      <mc:AlternateContent>
        <mc:Choice Requires="wps">
          <w:drawing>
            <wp:anchor distT="0" distB="0" distL="114300" distR="114300" simplePos="0" relativeHeight="251659264" behindDoc="0" locked="0" layoutInCell="1" allowOverlap="1" wp14:anchorId="1C31E0BC" wp14:editId="4087523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4AB6F4" w14:textId="77777777" w:rsidR="00522DEE" w:rsidRDefault="00BA5D6C">
                          <w:pPr>
                            <w:pStyle w:val="a6"/>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B57D29">
                            <w:rPr>
                              <w:rFonts w:ascii="宋体" w:eastAsia="宋体" w:hAnsi="宋体" w:cs="宋体"/>
                              <w:noProof/>
                            </w:rPr>
                            <w:t>6</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C31E0BC"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274AB6F4" w14:textId="77777777" w:rsidR="00522DEE" w:rsidRDefault="00BA5D6C">
                    <w:pPr>
                      <w:pStyle w:val="a6"/>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B57D29">
                      <w:rPr>
                        <w:rFonts w:ascii="宋体" w:eastAsia="宋体" w:hAnsi="宋体" w:cs="宋体"/>
                        <w:noProof/>
                      </w:rPr>
                      <w:t>6</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63AA9F" w14:textId="77777777" w:rsidR="0075533C" w:rsidRDefault="0075533C">
      <w:r>
        <w:separator/>
      </w:r>
    </w:p>
  </w:footnote>
  <w:footnote w:type="continuationSeparator" w:id="0">
    <w:p w14:paraId="136AF024" w14:textId="77777777" w:rsidR="0075533C" w:rsidRDefault="007553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3ZGRkZDZmZjVlOTBkZDdmMTE1M2IwYjA4MmE4NTEifQ=="/>
  </w:docVars>
  <w:rsids>
    <w:rsidRoot w:val="008F4441"/>
    <w:rsid w:val="00001AA7"/>
    <w:rsid w:val="00014AB8"/>
    <w:rsid w:val="00016CCF"/>
    <w:rsid w:val="000202D8"/>
    <w:rsid w:val="00046745"/>
    <w:rsid w:val="00050823"/>
    <w:rsid w:val="00062069"/>
    <w:rsid w:val="00085F49"/>
    <w:rsid w:val="00090502"/>
    <w:rsid w:val="000915E7"/>
    <w:rsid w:val="000B1D5C"/>
    <w:rsid w:val="000B5C52"/>
    <w:rsid w:val="000B673A"/>
    <w:rsid w:val="000B6A6C"/>
    <w:rsid w:val="000C5191"/>
    <w:rsid w:val="000D6B29"/>
    <w:rsid w:val="000E73E4"/>
    <w:rsid w:val="001158CE"/>
    <w:rsid w:val="00125F16"/>
    <w:rsid w:val="001853BF"/>
    <w:rsid w:val="001A1FAE"/>
    <w:rsid w:val="001B0719"/>
    <w:rsid w:val="001C6D82"/>
    <w:rsid w:val="001C72BE"/>
    <w:rsid w:val="001D02A4"/>
    <w:rsid w:val="001D24B0"/>
    <w:rsid w:val="001F0978"/>
    <w:rsid w:val="002020AF"/>
    <w:rsid w:val="00214F6A"/>
    <w:rsid w:val="0021606E"/>
    <w:rsid w:val="002222F7"/>
    <w:rsid w:val="00241260"/>
    <w:rsid w:val="00262892"/>
    <w:rsid w:val="002678A7"/>
    <w:rsid w:val="00271335"/>
    <w:rsid w:val="002832F0"/>
    <w:rsid w:val="00286C35"/>
    <w:rsid w:val="00290BA0"/>
    <w:rsid w:val="002A6BDC"/>
    <w:rsid w:val="002D45DB"/>
    <w:rsid w:val="00300172"/>
    <w:rsid w:val="00302B1D"/>
    <w:rsid w:val="00306D50"/>
    <w:rsid w:val="00317DE6"/>
    <w:rsid w:val="00323670"/>
    <w:rsid w:val="00334041"/>
    <w:rsid w:val="00337382"/>
    <w:rsid w:val="00343C29"/>
    <w:rsid w:val="00366A86"/>
    <w:rsid w:val="00382225"/>
    <w:rsid w:val="0038564E"/>
    <w:rsid w:val="003A64C7"/>
    <w:rsid w:val="003C51E5"/>
    <w:rsid w:val="003D12F3"/>
    <w:rsid w:val="003D5752"/>
    <w:rsid w:val="003F4B62"/>
    <w:rsid w:val="00400041"/>
    <w:rsid w:val="00415FE1"/>
    <w:rsid w:val="0044034C"/>
    <w:rsid w:val="0044328F"/>
    <w:rsid w:val="00445D7B"/>
    <w:rsid w:val="00463DB8"/>
    <w:rsid w:val="004770EC"/>
    <w:rsid w:val="004B510C"/>
    <w:rsid w:val="004B744A"/>
    <w:rsid w:val="004C400D"/>
    <w:rsid w:val="004C5123"/>
    <w:rsid w:val="004D0618"/>
    <w:rsid w:val="004D3B44"/>
    <w:rsid w:val="004E0DB0"/>
    <w:rsid w:val="004F04FF"/>
    <w:rsid w:val="004F64DB"/>
    <w:rsid w:val="005028DD"/>
    <w:rsid w:val="00522DEE"/>
    <w:rsid w:val="005268CF"/>
    <w:rsid w:val="00530E74"/>
    <w:rsid w:val="00532414"/>
    <w:rsid w:val="005360DF"/>
    <w:rsid w:val="005424AA"/>
    <w:rsid w:val="005445BC"/>
    <w:rsid w:val="00544EAA"/>
    <w:rsid w:val="005538AE"/>
    <w:rsid w:val="00574E91"/>
    <w:rsid w:val="005822DE"/>
    <w:rsid w:val="0058233D"/>
    <w:rsid w:val="00593A8A"/>
    <w:rsid w:val="005A3573"/>
    <w:rsid w:val="005B61C1"/>
    <w:rsid w:val="005D5661"/>
    <w:rsid w:val="005F43FA"/>
    <w:rsid w:val="006035BD"/>
    <w:rsid w:val="0061641A"/>
    <w:rsid w:val="00616ABD"/>
    <w:rsid w:val="00680686"/>
    <w:rsid w:val="006928B8"/>
    <w:rsid w:val="0069497C"/>
    <w:rsid w:val="006B0765"/>
    <w:rsid w:val="006B46E1"/>
    <w:rsid w:val="006C5CA2"/>
    <w:rsid w:val="006D05A8"/>
    <w:rsid w:val="006E09D2"/>
    <w:rsid w:val="006E13EA"/>
    <w:rsid w:val="006E4942"/>
    <w:rsid w:val="006F4C56"/>
    <w:rsid w:val="006F715F"/>
    <w:rsid w:val="007112F2"/>
    <w:rsid w:val="00711D6E"/>
    <w:rsid w:val="00721591"/>
    <w:rsid w:val="0075533C"/>
    <w:rsid w:val="00755E85"/>
    <w:rsid w:val="007A2E5A"/>
    <w:rsid w:val="007C0D03"/>
    <w:rsid w:val="007C58BD"/>
    <w:rsid w:val="007C714D"/>
    <w:rsid w:val="007D544E"/>
    <w:rsid w:val="00815744"/>
    <w:rsid w:val="00817B18"/>
    <w:rsid w:val="008549BD"/>
    <w:rsid w:val="00871B8E"/>
    <w:rsid w:val="00880E1D"/>
    <w:rsid w:val="0089486B"/>
    <w:rsid w:val="008A3C14"/>
    <w:rsid w:val="008B5D5B"/>
    <w:rsid w:val="008E7BC7"/>
    <w:rsid w:val="008F41F8"/>
    <w:rsid w:val="008F4441"/>
    <w:rsid w:val="009011E9"/>
    <w:rsid w:val="00903BA2"/>
    <w:rsid w:val="00915C26"/>
    <w:rsid w:val="009322DE"/>
    <w:rsid w:val="00944F90"/>
    <w:rsid w:val="00951CD8"/>
    <w:rsid w:val="009758ED"/>
    <w:rsid w:val="009A6F55"/>
    <w:rsid w:val="009E5F93"/>
    <w:rsid w:val="009E7EDA"/>
    <w:rsid w:val="009F6959"/>
    <w:rsid w:val="00A00F63"/>
    <w:rsid w:val="00A02E2B"/>
    <w:rsid w:val="00A06033"/>
    <w:rsid w:val="00A116D7"/>
    <w:rsid w:val="00A17432"/>
    <w:rsid w:val="00A23A71"/>
    <w:rsid w:val="00A744B3"/>
    <w:rsid w:val="00A90958"/>
    <w:rsid w:val="00A97C1B"/>
    <w:rsid w:val="00AA1A8C"/>
    <w:rsid w:val="00AD3E5A"/>
    <w:rsid w:val="00AD5FBC"/>
    <w:rsid w:val="00B061E4"/>
    <w:rsid w:val="00B07C0E"/>
    <w:rsid w:val="00B30EDD"/>
    <w:rsid w:val="00B33929"/>
    <w:rsid w:val="00B473A2"/>
    <w:rsid w:val="00B51E10"/>
    <w:rsid w:val="00B57D29"/>
    <w:rsid w:val="00B77DC3"/>
    <w:rsid w:val="00B837B9"/>
    <w:rsid w:val="00BA562B"/>
    <w:rsid w:val="00BA5D6C"/>
    <w:rsid w:val="00BA6357"/>
    <w:rsid w:val="00BB103A"/>
    <w:rsid w:val="00BD01A6"/>
    <w:rsid w:val="00BD68BF"/>
    <w:rsid w:val="00C047B5"/>
    <w:rsid w:val="00C2471D"/>
    <w:rsid w:val="00C335A5"/>
    <w:rsid w:val="00C431A3"/>
    <w:rsid w:val="00C67328"/>
    <w:rsid w:val="00C83171"/>
    <w:rsid w:val="00C963DA"/>
    <w:rsid w:val="00CC145E"/>
    <w:rsid w:val="00CC1CF8"/>
    <w:rsid w:val="00CC223C"/>
    <w:rsid w:val="00CC591D"/>
    <w:rsid w:val="00CC5C25"/>
    <w:rsid w:val="00CC6BA2"/>
    <w:rsid w:val="00CC6EE2"/>
    <w:rsid w:val="00CD4270"/>
    <w:rsid w:val="00CE4B38"/>
    <w:rsid w:val="00CE5CC7"/>
    <w:rsid w:val="00D01DF5"/>
    <w:rsid w:val="00D150FB"/>
    <w:rsid w:val="00D22E34"/>
    <w:rsid w:val="00D30B38"/>
    <w:rsid w:val="00D56563"/>
    <w:rsid w:val="00D61671"/>
    <w:rsid w:val="00D66DBA"/>
    <w:rsid w:val="00D670E0"/>
    <w:rsid w:val="00D763DC"/>
    <w:rsid w:val="00D9240E"/>
    <w:rsid w:val="00D938AF"/>
    <w:rsid w:val="00DA568B"/>
    <w:rsid w:val="00DA7364"/>
    <w:rsid w:val="00E25F02"/>
    <w:rsid w:val="00E5008B"/>
    <w:rsid w:val="00E6296B"/>
    <w:rsid w:val="00E93D44"/>
    <w:rsid w:val="00EA6070"/>
    <w:rsid w:val="00EA71F9"/>
    <w:rsid w:val="00EC4EB7"/>
    <w:rsid w:val="00ED5A20"/>
    <w:rsid w:val="00EE2551"/>
    <w:rsid w:val="00EE423E"/>
    <w:rsid w:val="00EF5E18"/>
    <w:rsid w:val="00F03B7C"/>
    <w:rsid w:val="00F21DB8"/>
    <w:rsid w:val="00F43CB4"/>
    <w:rsid w:val="00F47977"/>
    <w:rsid w:val="00F60ABB"/>
    <w:rsid w:val="00F6478D"/>
    <w:rsid w:val="00F75508"/>
    <w:rsid w:val="00F85480"/>
    <w:rsid w:val="00F856C2"/>
    <w:rsid w:val="00F93584"/>
    <w:rsid w:val="00FA4599"/>
    <w:rsid w:val="00FA6ED5"/>
    <w:rsid w:val="00FB1211"/>
    <w:rsid w:val="00FC2ECB"/>
    <w:rsid w:val="00FE1C84"/>
    <w:rsid w:val="00FF4A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7B7DF37"/>
  <w15:docId w15:val="{FA5267E6-4C4D-4654-BCC5-29DE96017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w:basedOn w:val="a"/>
    <w:link w:val="Char0"/>
    <w:uiPriority w:val="1"/>
    <w:qFormat/>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uiPriority w:val="10"/>
    <w:qFormat/>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Strong"/>
    <w:basedOn w:val="a0"/>
    <w:uiPriority w:val="99"/>
    <w:qFormat/>
    <w:rPr>
      <w:rFonts w:cs="Times New Roman"/>
      <w:b/>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4">
    <w:name w:val="标题 Char"/>
    <w:basedOn w:val="a0"/>
    <w:link w:val="a8"/>
    <w:uiPriority w:val="10"/>
    <w:qFormat/>
    <w:rPr>
      <w:rFonts w:asciiTheme="majorHAnsi" w:eastAsia="宋体" w:hAnsiTheme="majorHAnsi" w:cstheme="majorBidi"/>
      <w:b/>
      <w:bCs/>
      <w:sz w:val="32"/>
      <w:szCs w:val="32"/>
    </w:rPr>
  </w:style>
  <w:style w:type="character" w:customStyle="1" w:styleId="Char">
    <w:name w:val="批注文字 Char"/>
    <w:basedOn w:val="a0"/>
    <w:link w:val="a3"/>
    <w:uiPriority w:val="99"/>
    <w:qFormat/>
  </w:style>
  <w:style w:type="character" w:customStyle="1" w:styleId="Char1">
    <w:name w:val="批注框文本 Char"/>
    <w:basedOn w:val="a0"/>
    <w:link w:val="a5"/>
    <w:uiPriority w:val="99"/>
    <w:semiHidden/>
    <w:qFormat/>
    <w:rPr>
      <w:sz w:val="18"/>
      <w:szCs w:val="18"/>
    </w:rPr>
  </w:style>
  <w:style w:type="character" w:customStyle="1" w:styleId="Char5">
    <w:name w:val="批注主题 Char"/>
    <w:basedOn w:val="Char"/>
    <w:link w:val="a9"/>
    <w:uiPriority w:val="99"/>
    <w:semiHidden/>
    <w:qFormat/>
    <w:rPr>
      <w:b/>
      <w:bCs/>
    </w:rPr>
  </w:style>
  <w:style w:type="paragraph" w:styleId="ad">
    <w:name w:val="List Paragraph"/>
    <w:basedOn w:val="a"/>
    <w:uiPriority w:val="34"/>
    <w:qFormat/>
    <w:pPr>
      <w:ind w:firstLineChars="200" w:firstLine="420"/>
    </w:pPr>
  </w:style>
  <w:style w:type="character" w:customStyle="1" w:styleId="Char0">
    <w:name w:val="正文文本 Char"/>
    <w:basedOn w:val="a0"/>
    <w:link w:val="a4"/>
    <w:uiPriority w:val="1"/>
    <w:qFormat/>
    <w:rPr>
      <w:rFonts w:ascii="宋体" w:eastAsia="宋体" w:hAnsi="Times New Roman" w:cs="宋体"/>
      <w:kern w:val="0"/>
      <w:sz w:val="24"/>
      <w:szCs w:val="24"/>
    </w:rPr>
  </w:style>
  <w:style w:type="paragraph" w:customStyle="1" w:styleId="ae">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1</Pages>
  <Words>1140</Words>
  <Characters>6500</Characters>
  <Application>Microsoft Office Word</Application>
  <DocSecurity>0</DocSecurity>
  <Lines>54</Lines>
  <Paragraphs>15</Paragraphs>
  <ScaleCrop>false</ScaleCrop>
  <Company/>
  <LinksUpToDate>false</LinksUpToDate>
  <CharactersWithSpaces>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杨登辉</cp:lastModifiedBy>
  <cp:revision>155</cp:revision>
  <cp:lastPrinted>2023-06-27T02:37:00Z</cp:lastPrinted>
  <dcterms:created xsi:type="dcterms:W3CDTF">2023-06-25T12:43:00Z</dcterms:created>
  <dcterms:modified xsi:type="dcterms:W3CDTF">2024-05-29T05:56:00Z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