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816B9" w14:textId="77777777" w:rsidR="00681E3F" w:rsidRDefault="004C5AC9" w:rsidP="00673186">
      <w:pPr>
        <w:autoSpaceDE w:val="0"/>
        <w:autoSpaceDN w:val="0"/>
        <w:adjustRightInd w:val="0"/>
        <w:spacing w:line="400" w:lineRule="exact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F34E95" wp14:editId="361A894A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E98755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DF9C77B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266A056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621D763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F34E9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64E98755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DF9C77B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266A056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621D763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《工程认识实习》实习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14:paraId="728C92EB" w14:textId="77777777" w:rsidR="00681E3F" w:rsidRDefault="004C5AC9" w:rsidP="00673186">
      <w:pPr>
        <w:spacing w:line="400" w:lineRule="exact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681E3F" w14:paraId="539825C6" w14:textId="77777777">
        <w:trPr>
          <w:trHeight w:val="405"/>
        </w:trPr>
        <w:tc>
          <w:tcPr>
            <w:tcW w:w="791" w:type="pct"/>
            <w:vAlign w:val="center"/>
          </w:tcPr>
          <w:p w14:paraId="15ED27CD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461CA2A3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工程认识实习</w:t>
            </w:r>
          </w:p>
        </w:tc>
      </w:tr>
      <w:tr w:rsidR="00681E3F" w14:paraId="50274E12" w14:textId="77777777">
        <w:trPr>
          <w:trHeight w:val="417"/>
        </w:trPr>
        <w:tc>
          <w:tcPr>
            <w:tcW w:w="791" w:type="pct"/>
            <w:vAlign w:val="center"/>
          </w:tcPr>
          <w:p w14:paraId="0EEDFF9D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5B73E5FA" w14:textId="77777777" w:rsidR="00681E3F" w:rsidRDefault="004C5AC9" w:rsidP="00673186">
            <w:pPr>
              <w:tabs>
                <w:tab w:val="center" w:pos="3556"/>
                <w:tab w:val="left" w:pos="4421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Engineering Cognition Practice</w:t>
            </w:r>
          </w:p>
        </w:tc>
        <w:tc>
          <w:tcPr>
            <w:tcW w:w="756" w:type="pct"/>
            <w:gridSpan w:val="2"/>
            <w:vAlign w:val="center"/>
          </w:tcPr>
          <w:p w14:paraId="084A8DA7" w14:textId="77777777" w:rsidR="00681E3F" w:rsidRDefault="004C5AC9" w:rsidP="00673186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2F28ED60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681E3F" w14:paraId="52DEC843" w14:textId="77777777">
        <w:trPr>
          <w:trHeight w:val="636"/>
        </w:trPr>
        <w:tc>
          <w:tcPr>
            <w:tcW w:w="791" w:type="pct"/>
            <w:vAlign w:val="center"/>
          </w:tcPr>
          <w:p w14:paraId="0EEAEC59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6579C3B5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21114001</w:t>
            </w:r>
          </w:p>
        </w:tc>
        <w:tc>
          <w:tcPr>
            <w:tcW w:w="624" w:type="pct"/>
            <w:gridSpan w:val="2"/>
            <w:vAlign w:val="center"/>
          </w:tcPr>
          <w:p w14:paraId="0B55EB7F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7A381A76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 w14:paraId="555C0AF7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471D875D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681E3F" w14:paraId="5488361C" w14:textId="77777777">
        <w:trPr>
          <w:trHeight w:val="636"/>
        </w:trPr>
        <w:tc>
          <w:tcPr>
            <w:tcW w:w="791" w:type="pct"/>
            <w:vAlign w:val="center"/>
          </w:tcPr>
          <w:p w14:paraId="47B58523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19C15E8B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14:paraId="2A54B145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14:paraId="0E217571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14:paraId="34A32D91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14:paraId="7317F262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14:paraId="78BA8A37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2755607C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14:paraId="11633C4F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270D4C36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44317F38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39EA6BC0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71346782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0273E05D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2730642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01C3EDD8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681E3F" w14:paraId="0E1512AF" w14:textId="77777777">
        <w:trPr>
          <w:trHeight w:val="636"/>
        </w:trPr>
        <w:tc>
          <w:tcPr>
            <w:tcW w:w="791" w:type="pct"/>
            <w:vAlign w:val="center"/>
          </w:tcPr>
          <w:p w14:paraId="0890A453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2FFCA798" w14:textId="77777777" w:rsidR="00681E3F" w:rsidRDefault="004C5AC9" w:rsidP="00673186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14:paraId="0AB648D7" w14:textId="77777777" w:rsidR="00681E3F" w:rsidRDefault="004C5AC9" w:rsidP="00673186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681E3F" w14:paraId="4F3AFFF2" w14:textId="77777777">
        <w:trPr>
          <w:trHeight w:val="636"/>
        </w:trPr>
        <w:tc>
          <w:tcPr>
            <w:tcW w:w="791" w:type="pct"/>
            <w:vAlign w:val="center"/>
          </w:tcPr>
          <w:p w14:paraId="597A8E5A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4DB3F72C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 w14:paraId="0C1E4315" w14:textId="77777777" w:rsidR="00681E3F" w:rsidRDefault="004C5AC9" w:rsidP="00673186">
            <w:pPr>
              <w:spacing w:line="400" w:lineRule="exact"/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14:paraId="000025EB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20BB5F12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材料化学</w:t>
            </w:r>
            <w:r>
              <w:rPr>
                <w:rFonts w:ascii="Times New Roman" w:eastAsia="宋体" w:hAnsi="Times New Roman" w:cs="Times New Roman"/>
                <w:szCs w:val="21"/>
              </w:rPr>
              <w:t>系</w:t>
            </w:r>
          </w:p>
        </w:tc>
      </w:tr>
      <w:tr w:rsidR="00681E3F" w14:paraId="2C9362FA" w14:textId="77777777">
        <w:trPr>
          <w:trHeight w:val="636"/>
        </w:trPr>
        <w:tc>
          <w:tcPr>
            <w:tcW w:w="791" w:type="pct"/>
            <w:vAlign w:val="center"/>
          </w:tcPr>
          <w:p w14:paraId="2579B657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4954EFC3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材料化学</w:t>
            </w:r>
          </w:p>
        </w:tc>
        <w:tc>
          <w:tcPr>
            <w:tcW w:w="841" w:type="pct"/>
            <w:gridSpan w:val="3"/>
            <w:vAlign w:val="center"/>
          </w:tcPr>
          <w:p w14:paraId="5A7EE29B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50C83B2F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81E3F" w14:paraId="1EB704D6" w14:textId="77777777">
        <w:trPr>
          <w:trHeight w:val="636"/>
        </w:trPr>
        <w:tc>
          <w:tcPr>
            <w:tcW w:w="791" w:type="pct"/>
            <w:vAlign w:val="center"/>
          </w:tcPr>
          <w:p w14:paraId="2D48CFB0" w14:textId="77777777" w:rsidR="00681E3F" w:rsidRDefault="004C5AC9" w:rsidP="00673186">
            <w:pPr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5D54559F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王建康</w:t>
            </w:r>
          </w:p>
        </w:tc>
        <w:tc>
          <w:tcPr>
            <w:tcW w:w="841" w:type="pct"/>
            <w:gridSpan w:val="3"/>
            <w:vAlign w:val="center"/>
          </w:tcPr>
          <w:p w14:paraId="0765A7EE" w14:textId="77777777" w:rsidR="00681E3F" w:rsidRDefault="004C5AC9" w:rsidP="00673186">
            <w:pPr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61E80FE7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姚闯</w:t>
            </w:r>
          </w:p>
        </w:tc>
      </w:tr>
      <w:tr w:rsidR="00681E3F" w14:paraId="68CA6806" w14:textId="77777777">
        <w:trPr>
          <w:trHeight w:val="636"/>
        </w:trPr>
        <w:tc>
          <w:tcPr>
            <w:tcW w:w="791" w:type="pct"/>
            <w:vAlign w:val="center"/>
          </w:tcPr>
          <w:p w14:paraId="6E413924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573A0B25" w14:textId="77777777" w:rsidR="00681E3F" w:rsidRDefault="004C5AC9" w:rsidP="00673186">
            <w:pPr>
              <w:spacing w:line="400" w:lineRule="exact"/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bidi="ar"/>
              </w:rPr>
              <w:t>工程训练</w:t>
            </w:r>
            <w: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  <w:t xml:space="preserve"> </w:t>
            </w:r>
          </w:p>
        </w:tc>
      </w:tr>
      <w:tr w:rsidR="00681E3F" w14:paraId="2CB91B25" w14:textId="77777777">
        <w:trPr>
          <w:trHeight w:val="636"/>
        </w:trPr>
        <w:tc>
          <w:tcPr>
            <w:tcW w:w="791" w:type="pct"/>
            <w:vAlign w:val="center"/>
          </w:tcPr>
          <w:p w14:paraId="3805A95D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4C3F1FF0" w14:textId="09E51D51" w:rsidR="00681E3F" w:rsidRDefault="00BE2846" w:rsidP="00673186">
            <w:pPr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毕业实习及调研、毕业设计（论文）</w:t>
            </w:r>
          </w:p>
        </w:tc>
      </w:tr>
      <w:tr w:rsidR="00681E3F" w14:paraId="5C86DB00" w14:textId="77777777">
        <w:trPr>
          <w:trHeight w:val="636"/>
        </w:trPr>
        <w:tc>
          <w:tcPr>
            <w:tcW w:w="791" w:type="pct"/>
            <w:vAlign w:val="center"/>
          </w:tcPr>
          <w:p w14:paraId="545335EE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1748BCFC" w14:textId="77777777" w:rsidR="00681E3F" w:rsidRDefault="004C5AC9" w:rsidP="0067318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81E3F" w14:paraId="1281FB9B" w14:textId="77777777">
        <w:trPr>
          <w:trHeight w:val="636"/>
        </w:trPr>
        <w:tc>
          <w:tcPr>
            <w:tcW w:w="791" w:type="pct"/>
            <w:vAlign w:val="center"/>
          </w:tcPr>
          <w:p w14:paraId="3C8C6578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711D7798" w14:textId="77777777" w:rsidR="00681E3F" w:rsidRDefault="004C5AC9" w:rsidP="00673186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81E3F" w14:paraId="277F2542" w14:textId="77777777">
        <w:trPr>
          <w:trHeight w:val="636"/>
        </w:trPr>
        <w:tc>
          <w:tcPr>
            <w:tcW w:w="791" w:type="pct"/>
            <w:vAlign w:val="center"/>
          </w:tcPr>
          <w:p w14:paraId="1F9E26AD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113E8BA0" w14:textId="77777777" w:rsidR="00681E3F" w:rsidRDefault="004C5AC9" w:rsidP="00673186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81E3F" w14:paraId="2E38B6BD" w14:textId="77777777">
        <w:trPr>
          <w:trHeight w:val="1420"/>
        </w:trPr>
        <w:tc>
          <w:tcPr>
            <w:tcW w:w="791" w:type="pct"/>
            <w:vAlign w:val="center"/>
          </w:tcPr>
          <w:p w14:paraId="53C52E4A" w14:textId="77777777" w:rsidR="00681E3F" w:rsidRDefault="004C5AC9" w:rsidP="00673186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4E8DBA81" w14:textId="77777777" w:rsidR="00681E3F" w:rsidRDefault="004C5AC9" w:rsidP="00673186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程认识实习是材料化学专业本科学生的一门实践教学必修课。工程认识实习的目的在于通过学习和实践，使学生了解先进的材料相关设备、典型零件工艺及详细的操作过程，训练学生发现问题、分析问题和解决问题的能力，进一步理解和巩固理论知识。要求学生熟悉车间的各种设备性能、生产设备平面布置及安全生产规程等；熟悉典型零件的材料、工艺、力学性能要求和检验规程等，同时使学生树立劳动观念，发扬理论联系实际的科学作风，为今后专业能力的培养和从事生产技术工作打下必要的基础。</w:t>
            </w:r>
          </w:p>
        </w:tc>
      </w:tr>
    </w:tbl>
    <w:p w14:paraId="50C73C43" w14:textId="77777777" w:rsidR="00681E3F" w:rsidRDefault="00681E3F" w:rsidP="00673186">
      <w:pPr>
        <w:spacing w:line="400" w:lineRule="exact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065FBABF" w14:textId="77777777" w:rsidR="00681E3F" w:rsidRDefault="00681E3F" w:rsidP="00673186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14:paraId="218BF426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14:paraId="11222994" w14:textId="77777777" w:rsidR="00681E3F" w:rsidRDefault="004C5AC9" w:rsidP="00673186">
      <w:pPr>
        <w:spacing w:line="400" w:lineRule="exact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1384"/>
        <w:gridCol w:w="7938"/>
      </w:tblGrid>
      <w:tr w:rsidR="00681E3F" w14:paraId="56EAB166" w14:textId="77777777">
        <w:tc>
          <w:tcPr>
            <w:tcW w:w="1384" w:type="dxa"/>
            <w:vAlign w:val="center"/>
          </w:tcPr>
          <w:p w14:paraId="66A1C916" w14:textId="77777777" w:rsidR="00681E3F" w:rsidRDefault="004C5AC9" w:rsidP="00673186">
            <w:pPr>
              <w:spacing w:line="400" w:lineRule="exact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38" w:type="dxa"/>
            <w:vAlign w:val="center"/>
          </w:tcPr>
          <w:p w14:paraId="67AC4547" w14:textId="77777777" w:rsidR="00681E3F" w:rsidRDefault="004C5AC9" w:rsidP="00673186">
            <w:pPr>
              <w:spacing w:line="400" w:lineRule="exact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681E3F" w14:paraId="0464DDBD" w14:textId="77777777">
        <w:tc>
          <w:tcPr>
            <w:tcW w:w="1384" w:type="dxa"/>
            <w:vAlign w:val="center"/>
          </w:tcPr>
          <w:p w14:paraId="4DFC4A2B" w14:textId="07802F49" w:rsidR="00681E3F" w:rsidRDefault="004C5AC9" w:rsidP="00673186">
            <w:pPr>
              <w:spacing w:line="400" w:lineRule="exact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 w:rsidR="00B35CC2"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938" w:type="dxa"/>
            <w:vAlign w:val="center"/>
          </w:tcPr>
          <w:p w14:paraId="62B63D91" w14:textId="3815DA2A" w:rsidR="00681E3F" w:rsidRDefault="009360BF" w:rsidP="00673186">
            <w:pPr>
              <w:spacing w:line="400" w:lineRule="exact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能够阐述</w:t>
            </w:r>
            <w:r w:rsidR="00BC4688" w:rsidRPr="00BC4688">
              <w:rPr>
                <w:rFonts w:hint="eastAsia"/>
                <w:color w:val="000000" w:themeColor="text1"/>
                <w:kern w:val="0"/>
                <w:szCs w:val="21"/>
              </w:rPr>
              <w:t>先进材料企业的各种设备性能、生产设备平面布置</w:t>
            </w:r>
            <w:r w:rsidR="00BC4688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BC4688" w:rsidRPr="00BC4688">
              <w:rPr>
                <w:rFonts w:hint="eastAsia"/>
                <w:color w:val="000000" w:themeColor="text1"/>
                <w:kern w:val="0"/>
                <w:szCs w:val="21"/>
              </w:rPr>
              <w:t>安全生产规程</w:t>
            </w:r>
            <w:r w:rsidR="00BC4688">
              <w:rPr>
                <w:rFonts w:hint="eastAsia"/>
                <w:color w:val="000000" w:themeColor="text1"/>
                <w:kern w:val="0"/>
                <w:szCs w:val="21"/>
              </w:rPr>
              <w:t>以及产品生产工艺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；</w:t>
            </w:r>
            <w:r w:rsidR="00165BFF">
              <w:rPr>
                <w:rFonts w:hint="eastAsia"/>
                <w:color w:val="000000" w:themeColor="text1"/>
                <w:szCs w:val="21"/>
              </w:rPr>
              <w:t>能够简述</w:t>
            </w:r>
            <w:r>
              <w:rPr>
                <w:rFonts w:hint="eastAsia"/>
                <w:color w:val="000000" w:themeColor="text1"/>
                <w:szCs w:val="21"/>
              </w:rPr>
              <w:t>先进材料前沿发展趋势和研究热点，</w:t>
            </w:r>
            <w:r w:rsidR="00B35CC2" w:rsidRPr="00B35CC2">
              <w:rPr>
                <w:rFonts w:hint="eastAsia"/>
                <w:color w:val="000000" w:themeColor="text1"/>
                <w:szCs w:val="21"/>
              </w:rPr>
              <w:t>能分析和评价</w:t>
            </w:r>
            <w:r w:rsidR="00B35CC2">
              <w:rPr>
                <w:rFonts w:hint="eastAsia"/>
                <w:color w:val="000000" w:themeColor="text1"/>
                <w:szCs w:val="21"/>
              </w:rPr>
              <w:t>先进材料</w:t>
            </w:r>
            <w:r w:rsidR="00B35CC2" w:rsidRPr="00B35CC2">
              <w:rPr>
                <w:rFonts w:hint="eastAsia"/>
                <w:color w:val="000000" w:themeColor="text1"/>
                <w:szCs w:val="21"/>
              </w:rPr>
              <w:t>复杂工程问题</w:t>
            </w:r>
            <w:r w:rsidR="00B35CC2">
              <w:rPr>
                <w:rFonts w:hint="eastAsia"/>
                <w:color w:val="000000" w:themeColor="text1"/>
                <w:szCs w:val="21"/>
              </w:rPr>
              <w:t>和</w:t>
            </w:r>
            <w:r w:rsidR="00B35CC2" w:rsidRPr="00B35CC2">
              <w:rPr>
                <w:rFonts w:hint="eastAsia"/>
                <w:color w:val="000000" w:themeColor="text1"/>
                <w:szCs w:val="21"/>
              </w:rPr>
              <w:t>工程实践对社会、健康、安全、法律、文化的影响</w:t>
            </w:r>
            <w:r>
              <w:rPr>
                <w:rFonts w:hint="eastAsia"/>
                <w:color w:val="000000" w:themeColor="text1"/>
                <w:szCs w:val="21"/>
              </w:rPr>
              <w:t>。</w:t>
            </w:r>
          </w:p>
        </w:tc>
      </w:tr>
      <w:tr w:rsidR="0054437C" w14:paraId="360C237D" w14:textId="77777777">
        <w:tc>
          <w:tcPr>
            <w:tcW w:w="1384" w:type="dxa"/>
            <w:vAlign w:val="center"/>
          </w:tcPr>
          <w:p w14:paraId="6C3C9079" w14:textId="7C68CF41" w:rsidR="0054437C" w:rsidRDefault="0054437C" w:rsidP="00673186">
            <w:pPr>
              <w:spacing w:line="400" w:lineRule="exact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938" w:type="dxa"/>
            <w:vAlign w:val="center"/>
          </w:tcPr>
          <w:p w14:paraId="6A7F7082" w14:textId="5098858B" w:rsidR="0054437C" w:rsidRDefault="0054437C" w:rsidP="00673186">
            <w:pPr>
              <w:spacing w:line="400" w:lineRule="exact"/>
              <w:jc w:val="left"/>
              <w:rPr>
                <w:color w:val="000000" w:themeColor="text1"/>
                <w:kern w:val="0"/>
                <w:szCs w:val="21"/>
              </w:rPr>
            </w:pPr>
            <w:r w:rsidRPr="0054437C">
              <w:rPr>
                <w:rFonts w:hint="eastAsia"/>
                <w:color w:val="000000" w:themeColor="text1"/>
                <w:kern w:val="0"/>
                <w:szCs w:val="21"/>
              </w:rPr>
              <w:t>通过生产实习能够判断复杂工程问题解决方案对环境、社会可持续发展影响的能力。</w:t>
            </w:r>
          </w:p>
        </w:tc>
      </w:tr>
      <w:tr w:rsidR="00681E3F" w14:paraId="0E2EC65F" w14:textId="77777777">
        <w:tc>
          <w:tcPr>
            <w:tcW w:w="1384" w:type="dxa"/>
            <w:vAlign w:val="center"/>
          </w:tcPr>
          <w:p w14:paraId="2C9B4B04" w14:textId="3A1318A4" w:rsidR="00681E3F" w:rsidRDefault="004C5AC9" w:rsidP="00673186">
            <w:pPr>
              <w:spacing w:line="400" w:lineRule="exact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 w:rsidR="007D44BA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938" w:type="dxa"/>
            <w:vAlign w:val="center"/>
          </w:tcPr>
          <w:p w14:paraId="5C99AA80" w14:textId="386972AB" w:rsidR="00681E3F" w:rsidRDefault="004C5AC9" w:rsidP="00673186">
            <w:pPr>
              <w:spacing w:line="400" w:lineRule="exact"/>
              <w:jc w:val="left"/>
              <w:rPr>
                <w:color w:val="000000" w:themeColor="text1"/>
                <w:szCs w:val="21"/>
              </w:rPr>
            </w:pPr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具备家国情怀、社会责任；具有主动参与、积极进取、崇尚科学、探究科学的学习态度和思想意识；具有良好的学习兴趣；具备实事求是的科学态度与创新精神；具备精益求精的工匠精神；具备材料伦理与法律意识；形成良好的环保意识与可持续发展理念；具有团队合作，终身学习的意识；提升马克思注主义理论水平；践行中国优秀传统文化。</w:t>
            </w:r>
          </w:p>
        </w:tc>
      </w:tr>
    </w:tbl>
    <w:p w14:paraId="337CE422" w14:textId="77777777" w:rsidR="00681E3F" w:rsidRDefault="00681E3F" w:rsidP="00673186">
      <w:pPr>
        <w:spacing w:line="400" w:lineRule="exact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5948B9FA" w14:textId="77777777" w:rsidR="00681E3F" w:rsidRDefault="004C5AC9" w:rsidP="00673186">
      <w:pPr>
        <w:pStyle w:val="af4"/>
        <w:spacing w:line="40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681E3F" w14:paraId="0AB2B28F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138C8D" w14:textId="77777777" w:rsidR="00681E3F" w:rsidRDefault="004C5AC9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03EA2B" w14:textId="77777777" w:rsidR="00681E3F" w:rsidRDefault="004C5AC9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C3B5181" w14:textId="77777777" w:rsidR="00681E3F" w:rsidRDefault="004C5AC9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DE6A66" w14:paraId="164C6026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147B4E" w14:textId="4838C363" w:rsidR="00DE6A66" w:rsidRDefault="00DE6A66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 xml:space="preserve">6. 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工程与社会：</w:t>
            </w:r>
            <w:r w:rsidRPr="00DE6A66">
              <w:rPr>
                <w:rFonts w:ascii="Times New Roman" w:hint="eastAsia"/>
                <w:bCs/>
                <w:color w:val="000000"/>
                <w:szCs w:val="21"/>
              </w:rPr>
              <w:t>能够基于材料化学相关背景知识进行合理分析，评价专业工程实践和复杂工程问题的解决方案对社会、健康、安全、法律以及文化的影响，并理解应承担的责任。</w:t>
            </w:r>
            <w:r w:rsidR="00C35196" w:rsidRPr="00E426F8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C35196" w:rsidRPr="00E426F8"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 w:rsidR="00C35196" w:rsidRPr="00E426F8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CB4577" w14:textId="59B32505" w:rsidR="00DE6A66" w:rsidRPr="00DE6A66" w:rsidRDefault="00DE6A66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 w:rsidRPr="00DE6A66">
              <w:rPr>
                <w:rFonts w:ascii="Times New Roman" w:hint="eastAsia"/>
                <w:bCs/>
                <w:color w:val="000000"/>
                <w:szCs w:val="21"/>
              </w:rPr>
              <w:t xml:space="preserve">6.2 </w:t>
            </w:r>
            <w:r w:rsidRPr="00DE6A66">
              <w:rPr>
                <w:rFonts w:ascii="Times New Roman" w:hint="eastAsia"/>
                <w:bCs/>
                <w:color w:val="000000"/>
                <w:szCs w:val="21"/>
              </w:rPr>
              <w:t>能分析和评价材料化学专业复杂工程问题</w:t>
            </w:r>
            <w:r w:rsidR="00B35CC2">
              <w:rPr>
                <w:rFonts w:ascii="Times New Roman" w:hint="eastAsia"/>
                <w:bCs/>
                <w:color w:val="000000"/>
                <w:szCs w:val="21"/>
              </w:rPr>
              <w:t>和</w:t>
            </w:r>
            <w:r w:rsidRPr="00DE6A66">
              <w:rPr>
                <w:rFonts w:ascii="Times New Roman" w:hint="eastAsia"/>
                <w:bCs/>
                <w:color w:val="000000"/>
                <w:szCs w:val="21"/>
              </w:rPr>
              <w:t>工程实践对社会、健康、安全、法律、文化的影响，以及这些制约因素对项目实施的影响，并理解应承担的责任。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34AFE3" w14:textId="14518F8C" w:rsidR="00DE6A66" w:rsidRPr="00B35CC2" w:rsidRDefault="00B35CC2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B35CC2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</w:tr>
      <w:tr w:rsidR="008425FC" w14:paraId="3BE5178C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0F12FD" w14:textId="660DAB84" w:rsidR="008425FC" w:rsidRDefault="00150E06" w:rsidP="00150E06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7.</w:t>
            </w:r>
            <w:r w:rsidRPr="00150E06">
              <w:rPr>
                <w:rFonts w:ascii="Times New Roman" w:hint="eastAsia"/>
                <w:b/>
                <w:color w:val="000000"/>
                <w:szCs w:val="21"/>
              </w:rPr>
              <w:t xml:space="preserve"> </w:t>
            </w:r>
            <w:r w:rsidRPr="00150E06">
              <w:rPr>
                <w:rFonts w:ascii="Times New Roman" w:hint="eastAsia"/>
                <w:b/>
                <w:color w:val="000000"/>
                <w:szCs w:val="21"/>
              </w:rPr>
              <w:t>环境和可持续发展：</w:t>
            </w:r>
            <w:r w:rsidRPr="00150E06">
              <w:rPr>
                <w:rFonts w:ascii="Times New Roman" w:hint="eastAsia"/>
                <w:bCs/>
                <w:color w:val="000000"/>
                <w:szCs w:val="21"/>
              </w:rPr>
              <w:t xml:space="preserve"> </w:t>
            </w:r>
            <w:r w:rsidRPr="00150E06">
              <w:rPr>
                <w:rFonts w:ascii="Times New Roman" w:hint="eastAsia"/>
                <w:bCs/>
                <w:color w:val="000000"/>
                <w:szCs w:val="21"/>
              </w:rPr>
              <w:t>能够理解和评价针对复杂工程问题的材料化学专业工程实践对环境、社会可持续发展的影响。</w:t>
            </w:r>
            <w:r w:rsidR="00C35196" w:rsidRPr="00E426F8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C35196">
              <w:rPr>
                <w:rFonts w:ascii="Times New Roman" w:cs="Times New Roman" w:hint="eastAsia"/>
                <w:color w:val="000000"/>
                <w:szCs w:val="21"/>
              </w:rPr>
              <w:t>L</w:t>
            </w:r>
            <w:r w:rsidR="00C35196" w:rsidRPr="00E426F8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583313" w14:textId="5BABA588" w:rsidR="008425FC" w:rsidRPr="00150E06" w:rsidRDefault="00150E06" w:rsidP="00150E06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ascii="Times New Roman" w:hint="eastAsia"/>
                <w:bCs/>
                <w:color w:val="000000"/>
                <w:szCs w:val="21"/>
              </w:rPr>
              <w:t>7.</w:t>
            </w:r>
            <w:r w:rsidR="007D44BA">
              <w:rPr>
                <w:rFonts w:ascii="Times New Roman" w:hint="eastAsia"/>
                <w:bCs/>
                <w:color w:val="000000"/>
                <w:szCs w:val="21"/>
              </w:rPr>
              <w:t xml:space="preserve">2 </w:t>
            </w:r>
            <w:r w:rsidR="007D44BA" w:rsidRPr="007D44BA">
              <w:rPr>
                <w:rFonts w:ascii="Times New Roman" w:hint="eastAsia"/>
                <w:bCs/>
                <w:color w:val="000000"/>
                <w:szCs w:val="21"/>
              </w:rPr>
              <w:t>了解高分子材料合成、制备与加工产业对环境和社会可持续发展的影响。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AC3E77" w14:textId="62FA30D0" w:rsidR="008425FC" w:rsidRPr="00B35CC2" w:rsidRDefault="007D44BA" w:rsidP="006731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Cs w:val="21"/>
              </w:rPr>
              <w:t>2</w:t>
            </w:r>
          </w:p>
        </w:tc>
      </w:tr>
      <w:tr w:rsidR="00681E3F" w14:paraId="4EEB7032" w14:textId="77777777">
        <w:trPr>
          <w:trHeight w:val="423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78D29F" w14:textId="1E07F957" w:rsidR="00681E3F" w:rsidRPr="00E426F8" w:rsidRDefault="004C5AC9" w:rsidP="0067318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  <w:r w:rsidRPr="00E426F8"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 w:rsidRPr="00E426F8">
              <w:rPr>
                <w:rFonts w:ascii="Times New Roman" w:hint="eastAsia"/>
                <w:b/>
                <w:color w:val="000000"/>
                <w:szCs w:val="21"/>
              </w:rPr>
              <w:t>1</w:t>
            </w:r>
            <w:r w:rsidRPr="00E426F8">
              <w:rPr>
                <w:rFonts w:ascii="Times New Roman"/>
                <w:b/>
                <w:color w:val="000000"/>
                <w:szCs w:val="21"/>
              </w:rPr>
              <w:t xml:space="preserve">2. </w:t>
            </w:r>
            <w:r w:rsidRPr="00E426F8">
              <w:rPr>
                <w:rFonts w:ascii="Times New Roman"/>
                <w:b/>
                <w:color w:val="000000"/>
                <w:szCs w:val="21"/>
              </w:rPr>
              <w:t>终身学习：</w:t>
            </w:r>
            <w:r w:rsidRPr="00E426F8">
              <w:rPr>
                <w:rFonts w:ascii="Times New Roman" w:eastAsia="宋体" w:hAnsi="Times New Roman" w:cs="Times New Roman" w:hint="eastAsia"/>
                <w:bCs/>
                <w:szCs w:val="21"/>
              </w:rPr>
              <w:t>具有自主学习和终身学习的意识，有不断学习材料化学新知识，</w:t>
            </w:r>
            <w:r w:rsidRPr="00E426F8">
              <w:rPr>
                <w:rFonts w:ascii="Times New Roman" w:eastAsia="宋体" w:hAnsi="Times New Roman" w:cs="Times New Roman"/>
                <w:szCs w:val="21"/>
              </w:rPr>
              <w:t>具备适应材料化学相关专业领域发展变化的能力。</w:t>
            </w:r>
            <w:r w:rsidRPr="00E426F8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C35196"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 w:rsidRPr="00E426F8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34D9DB" w14:textId="77777777" w:rsidR="00681E3F" w:rsidRPr="00E426F8" w:rsidRDefault="004C5AC9" w:rsidP="0067318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  <w:r w:rsidRPr="00E426F8"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 w:rsidRPr="00E426F8">
              <w:rPr>
                <w:rFonts w:ascii="Times New Roman" w:eastAsia="宋体" w:hAnsi="Times New Roman" w:cs="Times New Roman"/>
                <w:bCs/>
                <w:szCs w:val="21"/>
              </w:rPr>
              <w:t>2.1</w:t>
            </w:r>
            <w:r w:rsidRPr="00E426F8">
              <w:rPr>
                <w:rFonts w:ascii="Times New Roman" w:eastAsia="宋体" w:hAnsi="Times New Roman" w:cs="Times New Roman" w:hint="eastAsia"/>
                <w:bCs/>
                <w:szCs w:val="21"/>
              </w:rPr>
              <w:t>能在最广泛的技术变革背景下，认识到自主和终身学习的必要性；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9673F6" w14:textId="43B408AB" w:rsidR="00681E3F" w:rsidRPr="00B35CC2" w:rsidRDefault="007D44BA" w:rsidP="00673186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</w:tr>
    </w:tbl>
    <w:p w14:paraId="393C011C" w14:textId="77777777" w:rsidR="00681E3F" w:rsidRDefault="004C5AC9" w:rsidP="00673186">
      <w:pPr>
        <w:pStyle w:val="a5"/>
        <w:kinsoku w:val="0"/>
        <w:overflowPunct w:val="0"/>
        <w:spacing w:before="61" w:line="400" w:lineRule="exact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4E036BEF" w14:textId="77777777" w:rsidR="00681E3F" w:rsidRDefault="004C5AC9" w:rsidP="00673186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745084B7" w14:textId="77777777" w:rsidR="00681E3F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szCs w:val="21"/>
        </w:rPr>
        <w:t>工程认识实习是材料化学专业本科学生的一门实践教学必修课。生产实习的目的在于通过学习和实践，使学生了解先进的材料相关设备、典型零件工艺及详细的操作过程，训练学生发现问题、分析问题和解决问题的能力，进一步理解和巩固理论知识。要求学生熟悉车间的各种设备性能、生</w:t>
      </w:r>
      <w:r>
        <w:rPr>
          <w:rFonts w:ascii="Times New Roman" w:eastAsia="宋体" w:hAnsi="Times New Roman" w:cs="Times New Roman" w:hint="eastAsia"/>
          <w:szCs w:val="21"/>
        </w:rPr>
        <w:lastRenderedPageBreak/>
        <w:t>产设备平面布置及安全生产规程等；熟悉典型零件的材料、工艺、力学性能要求和检验规程等，同时使学生树立劳动观念，发扬理论联系实际的科学作风，为今后专业能力的培养和从事生产技术工作打下必要的基础。具体包括但不限于以下内容：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安全生产；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生产设备认识、设备操作流程；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材料、零部件生产工艺；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性能检测规程及手段；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树立劳动观念。</w:t>
      </w:r>
    </w:p>
    <w:p w14:paraId="500058F7" w14:textId="77777777" w:rsidR="00681E3F" w:rsidRDefault="004C5AC9" w:rsidP="00673186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3861D891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第</w:t>
      </w:r>
      <w:r w:rsidRPr="00673186">
        <w:rPr>
          <w:rFonts w:ascii="宋体" w:eastAsia="宋体" w:hAnsi="宋体" w:cs="宋体"/>
          <w:color w:val="000000" w:themeColor="text1"/>
          <w:szCs w:val="21"/>
        </w:rPr>
        <w:t>3</w:t>
      </w:r>
      <w:r w:rsidRPr="00673186">
        <w:rPr>
          <w:rFonts w:ascii="宋体" w:eastAsia="宋体" w:hAnsi="宋体" w:cs="宋体" w:hint="eastAsia"/>
          <w:color w:val="000000" w:themeColor="text1"/>
          <w:szCs w:val="21"/>
        </w:rPr>
        <w:t>学期期中1周</w:t>
      </w:r>
    </w:p>
    <w:p w14:paraId="1CBE0E8A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100" w:firstLine="211"/>
        <w:rPr>
          <w:rFonts w:ascii="Times New Roman" w:eastAsia="黑体" w:hAnsi="Times New Roman" w:cs="Times New Roman"/>
          <w:b/>
          <w:kern w:val="0"/>
          <w:szCs w:val="21"/>
        </w:rPr>
      </w:pPr>
      <w:r w:rsidRPr="00673186">
        <w:rPr>
          <w:rFonts w:ascii="Times New Roman" w:eastAsia="黑体" w:hAnsi="Times New Roman" w:cs="Times New Roman" w:hint="eastAsia"/>
          <w:b/>
          <w:kern w:val="0"/>
          <w:szCs w:val="21"/>
        </w:rPr>
        <w:t>（三）工作流程</w:t>
      </w:r>
    </w:p>
    <w:p w14:paraId="42409222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1.</w:t>
      </w:r>
      <w:r w:rsidRPr="00673186">
        <w:rPr>
          <w:rFonts w:ascii="宋体" w:eastAsia="宋体" w:hAnsi="宋体" w:cs="宋体"/>
          <w:color w:val="000000" w:themeColor="text1"/>
          <w:szCs w:val="21"/>
        </w:rPr>
        <w:t xml:space="preserve"> </w:t>
      </w:r>
      <w:r w:rsidRPr="00673186">
        <w:rPr>
          <w:rFonts w:ascii="宋体" w:eastAsia="宋体" w:hAnsi="宋体" w:cs="宋体" w:hint="eastAsia"/>
          <w:color w:val="000000" w:themeColor="text1"/>
          <w:szCs w:val="21"/>
        </w:rPr>
        <w:t>实习前准备：安全教育和组织纪律；事先熟悉实习内容。</w:t>
      </w:r>
    </w:p>
    <w:p w14:paraId="4232FF90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2.</w:t>
      </w:r>
      <w:r w:rsidRPr="00673186">
        <w:rPr>
          <w:rFonts w:ascii="宋体" w:eastAsia="宋体" w:hAnsi="宋体" w:cs="宋体"/>
          <w:color w:val="000000" w:themeColor="text1"/>
          <w:szCs w:val="21"/>
        </w:rPr>
        <w:t xml:space="preserve"> </w:t>
      </w:r>
      <w:r w:rsidRPr="00673186">
        <w:rPr>
          <w:rFonts w:ascii="宋体" w:eastAsia="宋体" w:hAnsi="宋体" w:cs="宋体" w:hint="eastAsia"/>
          <w:color w:val="000000" w:themeColor="text1"/>
          <w:szCs w:val="21"/>
        </w:rPr>
        <w:t>学生分组进入车间，先参观学习，再参与操作实践，培养动手能力，各组轮换学习并操作。</w:t>
      </w:r>
    </w:p>
    <w:p w14:paraId="39830FA7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3</w:t>
      </w:r>
      <w:r w:rsidRPr="00673186">
        <w:rPr>
          <w:rFonts w:ascii="宋体" w:eastAsia="宋体" w:hAnsi="宋体" w:cs="宋体"/>
          <w:color w:val="000000" w:themeColor="text1"/>
          <w:szCs w:val="21"/>
        </w:rPr>
        <w:t>. 邀请企业技术人员讲解企业文化、生产技术、生产工艺和先进生产经验。</w:t>
      </w:r>
    </w:p>
    <w:p w14:paraId="73FC596C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4</w:t>
      </w:r>
      <w:r w:rsidRPr="00673186">
        <w:rPr>
          <w:rFonts w:ascii="宋体" w:eastAsia="宋体" w:hAnsi="宋体" w:cs="宋体"/>
          <w:color w:val="000000" w:themeColor="text1"/>
          <w:szCs w:val="21"/>
        </w:rPr>
        <w:t>. 撰写实习报告。</w:t>
      </w:r>
    </w:p>
    <w:p w14:paraId="32FF89AF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100" w:firstLine="211"/>
        <w:rPr>
          <w:rFonts w:ascii="Times New Roman" w:eastAsia="黑体" w:hAnsi="Times New Roman" w:cs="Times New Roman"/>
          <w:b/>
          <w:kern w:val="0"/>
          <w:szCs w:val="21"/>
        </w:rPr>
      </w:pPr>
      <w:r w:rsidRPr="00673186">
        <w:rPr>
          <w:rFonts w:ascii="Times New Roman" w:eastAsia="黑体" w:hAnsi="Times New Roman" w:cs="Times New Roman" w:hint="eastAsia"/>
          <w:b/>
          <w:kern w:val="0"/>
          <w:szCs w:val="21"/>
        </w:rPr>
        <w:t>（四）业务指导</w:t>
      </w:r>
    </w:p>
    <w:p w14:paraId="1051C562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校内老师</w:t>
      </w:r>
      <w:r w:rsidRPr="00673186">
        <w:rPr>
          <w:rFonts w:ascii="宋体" w:eastAsia="宋体" w:hAnsi="宋体" w:cs="宋体"/>
          <w:color w:val="000000" w:themeColor="text1"/>
          <w:szCs w:val="21"/>
        </w:rPr>
        <w:t>4</w:t>
      </w:r>
      <w:r w:rsidRPr="00673186">
        <w:rPr>
          <w:rFonts w:ascii="宋体" w:eastAsia="宋体" w:hAnsi="宋体" w:cs="宋体" w:hint="eastAsia"/>
          <w:color w:val="000000" w:themeColor="text1"/>
          <w:szCs w:val="21"/>
        </w:rPr>
        <w:t>名或多名指导</w:t>
      </w:r>
    </w:p>
    <w:p w14:paraId="2C0E0D08" w14:textId="77777777" w:rsidR="00681E3F" w:rsidRPr="00673186" w:rsidRDefault="004C5AC9" w:rsidP="00673186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  <w:sectPr w:rsidR="00681E3F" w:rsidRPr="00673186">
          <w:footerReference w:type="default" r:id="rId7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 w:rsidRPr="00673186">
        <w:rPr>
          <w:rFonts w:ascii="宋体" w:eastAsia="宋体" w:hAnsi="宋体" w:cs="宋体" w:hint="eastAsia"/>
          <w:color w:val="000000" w:themeColor="text1"/>
          <w:szCs w:val="21"/>
        </w:rPr>
        <w:t>校外老师名或多名指导</w:t>
      </w:r>
    </w:p>
    <w:p w14:paraId="3216A9E0" w14:textId="77777777" w:rsidR="00681E3F" w:rsidRDefault="004C5AC9" w:rsidP="00673186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 w:line="400" w:lineRule="exact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14:paraId="2A7FB22B" w14:textId="77777777" w:rsidR="00681E3F" w:rsidRDefault="004C5AC9" w:rsidP="00673186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7FE2F382" w14:textId="77777777" w:rsidR="00681E3F" w:rsidRDefault="004C5AC9" w:rsidP="00673186">
      <w:pPr>
        <w:pStyle w:val="a5"/>
        <w:kinsoku w:val="0"/>
        <w:overflowPunct w:val="0"/>
        <w:spacing w:before="66" w:line="400" w:lineRule="exact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6"/>
        <w:gridCol w:w="3362"/>
        <w:gridCol w:w="1736"/>
        <w:gridCol w:w="1024"/>
        <w:gridCol w:w="1610"/>
      </w:tblGrid>
      <w:tr w:rsidR="00681E3F" w:rsidRPr="009F537E" w14:paraId="62B62A15" w14:textId="77777777">
        <w:trPr>
          <w:trHeight w:val="62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A4C4E7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课程目标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C22A35E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E211A2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CB4E71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考核</w:t>
            </w:r>
          </w:p>
          <w:p w14:paraId="608D0FAD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E9F5CC1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b/>
                <w:sz w:val="21"/>
                <w:szCs w:val="21"/>
              </w:rPr>
              <w:t>考核方式</w:t>
            </w:r>
          </w:p>
        </w:tc>
      </w:tr>
      <w:tr w:rsidR="00681E3F" w:rsidRPr="009F537E" w14:paraId="5FAC6723" w14:textId="77777777">
        <w:trPr>
          <w:trHeight w:val="252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5CE5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课程目标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 xml:space="preserve"> 1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7ED7AEF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before="22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 xml:space="preserve">1.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熟悉安全生产规章制度，按照安全要求生产实习。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C91F013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调研环节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5B3F8A8" w14:textId="09E50B75" w:rsidR="00681E3F" w:rsidRPr="009F537E" w:rsidRDefault="003526D6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66</w:t>
            </w:r>
            <w:r w:rsidR="00330B9B" w:rsidRPr="009F537E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729E580" w14:textId="77777777" w:rsidR="00681E3F" w:rsidRDefault="00724056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课表表现</w:t>
            </w:r>
          </w:p>
          <w:p w14:paraId="44C98FDE" w14:textId="77777777" w:rsidR="00724056" w:rsidRDefault="00724056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平时作业</w:t>
            </w:r>
          </w:p>
          <w:p w14:paraId="44572ED4" w14:textId="518CD1B8" w:rsidR="00FF7005" w:rsidRPr="009F537E" w:rsidRDefault="00FF7005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681E3F" w:rsidRPr="009F537E" w14:paraId="7573B798" w14:textId="7777777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3FD87AC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04AC925" w14:textId="47D569DE" w:rsidR="00681E3F" w:rsidRPr="009F537E" w:rsidRDefault="004C5AC9" w:rsidP="00673186">
            <w:pPr>
              <w:pStyle w:val="TableParagraph"/>
              <w:kinsoku w:val="0"/>
              <w:overflowPunct w:val="0"/>
              <w:spacing w:before="22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熟悉热处理车间的各种设备操作流程及性能。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0136D6E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调研环节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459D865" w14:textId="77777777" w:rsidR="00681E3F" w:rsidRPr="009F537E" w:rsidRDefault="00681E3F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5CF86D0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</w:tr>
      <w:tr w:rsidR="00681E3F" w:rsidRPr="009F537E" w14:paraId="59C78EA8" w14:textId="77777777">
        <w:trPr>
          <w:trHeight w:val="313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35740D8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55F9DC5" w14:textId="614B5445" w:rsidR="00681E3F" w:rsidRPr="009F537E" w:rsidRDefault="004C5AC9" w:rsidP="00673186">
            <w:pPr>
              <w:pStyle w:val="TableParagraph"/>
              <w:kinsoku w:val="0"/>
              <w:overflowPunct w:val="0"/>
              <w:spacing w:before="25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3.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熟悉典型零件的材料、工艺、力学性能要求和检验规程。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0347FC8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调研环节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917072E" w14:textId="77777777" w:rsidR="00681E3F" w:rsidRPr="009F537E" w:rsidRDefault="00681E3F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37B3C5C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</w:tr>
      <w:tr w:rsidR="00681E3F" w:rsidRPr="009F537E" w14:paraId="304567C9" w14:textId="77777777">
        <w:trPr>
          <w:trHeight w:val="311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7B898F9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课程目标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 xml:space="preserve"> 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FD16F68" w14:textId="77777777" w:rsidR="00681E3F" w:rsidRPr="009F537E" w:rsidRDefault="004C5AC9" w:rsidP="00673186">
            <w:pPr>
              <w:pStyle w:val="TableParagraph"/>
              <w:kinsoku w:val="0"/>
              <w:overflowPunct w:val="0"/>
              <w:spacing w:before="22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 xml:space="preserve">1.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熟悉生产材料的原理，具备环境保护意识。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0ABD8A7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实践环节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BA33969" w14:textId="1435A07F" w:rsidR="00681E3F" w:rsidRPr="009F537E" w:rsidRDefault="003526D6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14</w:t>
            </w:r>
            <w:r w:rsidR="00330B9B" w:rsidRPr="009F537E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E1FC1E4" w14:textId="77777777" w:rsidR="00FF7005" w:rsidRDefault="00FF7005" w:rsidP="00FF7005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课表表现</w:t>
            </w:r>
          </w:p>
          <w:p w14:paraId="1FDE5A92" w14:textId="1AC04B82" w:rsidR="00681E3F" w:rsidRPr="009F537E" w:rsidRDefault="00FF7005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小组讨论</w:t>
            </w:r>
          </w:p>
        </w:tc>
      </w:tr>
      <w:tr w:rsidR="00681E3F" w:rsidRPr="009F537E" w14:paraId="79BFBFEA" w14:textId="7777777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1AB4E34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3E405F8" w14:textId="311B520D" w:rsidR="00681E3F" w:rsidRPr="009F537E" w:rsidRDefault="004C5AC9" w:rsidP="00673186">
            <w:pPr>
              <w:pStyle w:val="TableParagraph"/>
              <w:kinsoku w:val="0"/>
              <w:overflowPunct w:val="0"/>
              <w:spacing w:before="22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了解生产实习企业的企业文化、发展理念、政策法规。为将来就业提供重要参考。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DC5D647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实践环节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9BA642B" w14:textId="77777777" w:rsidR="00681E3F" w:rsidRPr="009F537E" w:rsidRDefault="00681E3F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EA1A18E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</w:tr>
      <w:tr w:rsidR="00681E3F" w:rsidRPr="009F537E" w14:paraId="5ABF6D4D" w14:textId="77777777" w:rsidTr="00A8500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C327376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6844EA8" w14:textId="00279870" w:rsidR="00681E3F" w:rsidRPr="009F537E" w:rsidRDefault="004C5AC9" w:rsidP="00673186">
            <w:pPr>
              <w:pStyle w:val="TableParagraph"/>
              <w:kinsoku w:val="0"/>
              <w:overflowPunct w:val="0"/>
              <w:spacing w:before="22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3.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通过生产实习能够判断复杂工程问题解决方案对环境、社会可持续发展影响的能力。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CCA663C" w14:textId="77777777" w:rsidR="00681E3F" w:rsidRPr="009F537E" w:rsidRDefault="004C5AC9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实践环节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BC0F884" w14:textId="77777777" w:rsidR="00681E3F" w:rsidRPr="009F537E" w:rsidRDefault="00681E3F" w:rsidP="00673186">
            <w:pPr>
              <w:pStyle w:val="TableParagraph"/>
              <w:kinsoku w:val="0"/>
              <w:overflowPunct w:val="0"/>
              <w:spacing w:before="22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0ACF4D" w14:textId="77777777" w:rsidR="00681E3F" w:rsidRPr="009F537E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120" w:right="736" w:firstLine="482"/>
              <w:jc w:val="center"/>
              <w:rPr>
                <w:rFonts w:ascii="Times New Roman" w:eastAsia="方正小标宋_GBK" w:hAnsi="Times New Roman" w:cs="Times New Roman"/>
                <w:color w:val="FF0000"/>
                <w:spacing w:val="-3"/>
                <w:szCs w:val="21"/>
              </w:rPr>
            </w:pPr>
          </w:p>
        </w:tc>
      </w:tr>
      <w:tr w:rsidR="00A85007" w:rsidRPr="009F537E" w14:paraId="63CCA715" w14:textId="77777777" w:rsidTr="00A85007">
        <w:trPr>
          <w:trHeight w:val="346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CD102E1" w14:textId="77777777" w:rsidR="00A85007" w:rsidRPr="009F537E" w:rsidRDefault="00A85007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课程目标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 xml:space="preserve"> 3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9685EC1" w14:textId="0A0FC0C1" w:rsidR="00A85007" w:rsidRPr="009F537E" w:rsidRDefault="00A85007" w:rsidP="00673186">
            <w:pPr>
              <w:pStyle w:val="TableParagraph"/>
              <w:kinsoku w:val="0"/>
              <w:overflowPunct w:val="0"/>
              <w:spacing w:before="25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1.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9F537E">
              <w:rPr>
                <w:rFonts w:ascii="Times New Roman" w:cs="Times New Roman" w:hint="default"/>
                <w:sz w:val="21"/>
                <w:szCs w:val="21"/>
              </w:rPr>
              <w:t>了解生产实习对象的研究现状、研究前沿。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34081D68" w14:textId="77777777" w:rsidR="00A85007" w:rsidRPr="009F537E" w:rsidRDefault="00A85007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报告环节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65CEC09" w14:textId="00CA6629" w:rsidR="00A85007" w:rsidRPr="009F537E" w:rsidRDefault="003526D6" w:rsidP="00673186">
            <w:pPr>
              <w:pStyle w:val="TableParagraph"/>
              <w:kinsoku w:val="0"/>
              <w:overflowPunct w:val="0"/>
              <w:spacing w:before="25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A85007" w:rsidRPr="009F537E">
              <w:rPr>
                <w:rFonts w:ascii="Times New Roman" w:cs="Times New Roman" w:hint="default"/>
                <w:sz w:val="21"/>
                <w:szCs w:val="21"/>
              </w:rPr>
              <w:t>0%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ADDCF55" w14:textId="77777777" w:rsidR="00A85007" w:rsidRDefault="00FF5D74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  <w:p w14:paraId="25D7D32A" w14:textId="5A67E152" w:rsidR="00B35CC4" w:rsidRPr="009F537E" w:rsidRDefault="00B35CC4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小组讨论</w:t>
            </w:r>
          </w:p>
        </w:tc>
      </w:tr>
      <w:tr w:rsidR="00A85007" w:rsidRPr="009F537E" w14:paraId="028C4293" w14:textId="77777777" w:rsidTr="00A85007">
        <w:trPr>
          <w:trHeight w:val="345"/>
        </w:trPr>
        <w:tc>
          <w:tcPr>
            <w:tcW w:w="7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79A9F06" w14:textId="77777777" w:rsidR="00A85007" w:rsidRPr="009F537E" w:rsidRDefault="00A85007" w:rsidP="00673186">
            <w:pPr>
              <w:pStyle w:val="TableParagraph"/>
              <w:kinsoku w:val="0"/>
              <w:overflowPunct w:val="0"/>
              <w:spacing w:line="400" w:lineRule="exact"/>
              <w:ind w:left="242" w:right="98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1D359F6" w14:textId="75D3579F" w:rsidR="00A85007" w:rsidRPr="009F537E" w:rsidRDefault="00A85007" w:rsidP="00673186">
            <w:pPr>
              <w:pStyle w:val="TableParagraph"/>
              <w:kinsoku w:val="0"/>
              <w:overflowPunct w:val="0"/>
              <w:spacing w:before="25" w:line="400" w:lineRule="exact"/>
              <w:ind w:left="108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="00097C12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="00097C12" w:rsidRPr="00097C12">
              <w:rPr>
                <w:rFonts w:ascii="Times New Roman" w:cs="Times New Roman"/>
                <w:sz w:val="21"/>
                <w:szCs w:val="21"/>
              </w:rPr>
              <w:t>具有严谨认真、实事求是、积极进取、崇尚科学、探究科学的科学态度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42EEF5C" w14:textId="7A1F60F7" w:rsidR="00A85007" w:rsidRPr="009F537E" w:rsidRDefault="004C26B5" w:rsidP="008425F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F537E">
              <w:rPr>
                <w:rFonts w:ascii="Times New Roman" w:cs="Times New Roman" w:hint="default"/>
                <w:sz w:val="21"/>
                <w:szCs w:val="21"/>
              </w:rPr>
              <w:t>报告环节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7A170B7" w14:textId="77777777" w:rsidR="00A85007" w:rsidRPr="009F537E" w:rsidRDefault="00A85007" w:rsidP="00673186">
            <w:pPr>
              <w:pStyle w:val="TableParagraph"/>
              <w:kinsoku w:val="0"/>
              <w:overflowPunct w:val="0"/>
              <w:spacing w:before="25" w:line="400" w:lineRule="exact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6E0394" w14:textId="77777777" w:rsidR="00A85007" w:rsidRPr="009F537E" w:rsidRDefault="00A85007" w:rsidP="00673186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</w:tbl>
    <w:p w14:paraId="3D32ACA4" w14:textId="77777777" w:rsidR="00681E3F" w:rsidRDefault="004C5AC9" w:rsidP="00673186">
      <w:pPr>
        <w:kinsoku w:val="0"/>
        <w:overflowPunct w:val="0"/>
        <w:autoSpaceDE w:val="0"/>
        <w:autoSpaceDN w:val="0"/>
        <w:adjustRightInd w:val="0"/>
        <w:spacing w:before="66" w:line="400" w:lineRule="exact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4-2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课程目标与考核方式矩阵关系</w:t>
      </w:r>
    </w:p>
    <w:tbl>
      <w:tblPr>
        <w:tblW w:w="9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316"/>
        <w:gridCol w:w="1398"/>
        <w:gridCol w:w="1472"/>
        <w:gridCol w:w="1474"/>
        <w:gridCol w:w="2529"/>
      </w:tblGrid>
      <w:tr w:rsidR="00681E3F" w14:paraId="43997A63" w14:textId="77777777" w:rsidTr="00430DE0">
        <w:trPr>
          <w:trHeight w:val="339"/>
          <w:jc w:val="center"/>
        </w:trPr>
        <w:tc>
          <w:tcPr>
            <w:tcW w:w="819" w:type="dxa"/>
            <w:vMerge w:val="restart"/>
            <w:vAlign w:val="center"/>
          </w:tcPr>
          <w:p w14:paraId="5C15EB84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4FF8FBEC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</w:p>
        </w:tc>
        <w:tc>
          <w:tcPr>
            <w:tcW w:w="5660" w:type="dxa"/>
            <w:gridSpan w:val="4"/>
            <w:vAlign w:val="center"/>
          </w:tcPr>
          <w:p w14:paraId="1DE565D4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考核方式</w:t>
            </w:r>
          </w:p>
        </w:tc>
        <w:tc>
          <w:tcPr>
            <w:tcW w:w="2529" w:type="dxa"/>
            <w:vMerge w:val="restart"/>
            <w:vAlign w:val="center"/>
          </w:tcPr>
          <w:p w14:paraId="0480285F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考核占比</w:t>
            </w:r>
          </w:p>
        </w:tc>
      </w:tr>
      <w:tr w:rsidR="00681E3F" w14:paraId="30F0DD59" w14:textId="77777777" w:rsidTr="00430DE0">
        <w:trPr>
          <w:trHeight w:val="581"/>
          <w:jc w:val="center"/>
        </w:trPr>
        <w:tc>
          <w:tcPr>
            <w:tcW w:w="819" w:type="dxa"/>
            <w:vMerge/>
            <w:vAlign w:val="center"/>
          </w:tcPr>
          <w:p w14:paraId="71F8F271" w14:textId="77777777" w:rsidR="00681E3F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7679C804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期末考试成绩比例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70%</w:t>
            </w:r>
          </w:p>
        </w:tc>
        <w:tc>
          <w:tcPr>
            <w:tcW w:w="1398" w:type="dxa"/>
            <w:vAlign w:val="center"/>
          </w:tcPr>
          <w:p w14:paraId="38FB421B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小组讨论成绩比例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2" w:type="dxa"/>
            <w:vAlign w:val="center"/>
          </w:tcPr>
          <w:p w14:paraId="1A23DB01" w14:textId="7777777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平时作业成绩比例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4" w:type="dxa"/>
            <w:vAlign w:val="center"/>
          </w:tcPr>
          <w:p w14:paraId="6C957CFE" w14:textId="1E6827A7" w:rsidR="00681E3F" w:rsidRDefault="004C5AC9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</w:t>
            </w:r>
            <w:r w:rsidR="00724056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表现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2529" w:type="dxa"/>
            <w:vMerge/>
            <w:vAlign w:val="center"/>
          </w:tcPr>
          <w:p w14:paraId="3DE90EFD" w14:textId="77777777" w:rsidR="00681E3F" w:rsidRDefault="00681E3F" w:rsidP="00673186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134AA8" w14:paraId="63D4B677" w14:textId="77777777" w:rsidTr="00430DE0">
        <w:trPr>
          <w:trHeight w:val="547"/>
          <w:jc w:val="center"/>
        </w:trPr>
        <w:tc>
          <w:tcPr>
            <w:tcW w:w="819" w:type="dxa"/>
            <w:vAlign w:val="center"/>
          </w:tcPr>
          <w:p w14:paraId="23686637" w14:textId="77777777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16" w:type="dxa"/>
            <w:vAlign w:val="center"/>
          </w:tcPr>
          <w:p w14:paraId="77261F5F" w14:textId="3CF3220D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75%</w:t>
            </w:r>
          </w:p>
        </w:tc>
        <w:tc>
          <w:tcPr>
            <w:tcW w:w="1398" w:type="dxa"/>
            <w:vAlign w:val="center"/>
          </w:tcPr>
          <w:p w14:paraId="0C8E8616" w14:textId="5B262FD8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472" w:type="dxa"/>
            <w:vAlign w:val="center"/>
          </w:tcPr>
          <w:p w14:paraId="52BAB629" w14:textId="06AE82E8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100%</w:t>
            </w:r>
          </w:p>
        </w:tc>
        <w:tc>
          <w:tcPr>
            <w:tcW w:w="1474" w:type="dxa"/>
            <w:vAlign w:val="center"/>
          </w:tcPr>
          <w:p w14:paraId="5FEB1743" w14:textId="184FC553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35%</w:t>
            </w:r>
          </w:p>
        </w:tc>
        <w:tc>
          <w:tcPr>
            <w:tcW w:w="2529" w:type="dxa"/>
            <w:vAlign w:val="center"/>
          </w:tcPr>
          <w:p w14:paraId="58E85369" w14:textId="6FB4C3A1" w:rsidR="00134AA8" w:rsidRP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34AA8">
              <w:rPr>
                <w:rFonts w:ascii="Times New Roman" w:eastAsia="等线" w:hAnsi="Times New Roman" w:cs="Times New Roman"/>
                <w:color w:val="000000"/>
                <w:sz w:val="22"/>
              </w:rPr>
              <w:t>66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%</w:t>
            </w:r>
          </w:p>
        </w:tc>
      </w:tr>
      <w:tr w:rsidR="00134AA8" w14:paraId="72303049" w14:textId="77777777" w:rsidTr="00430DE0">
        <w:trPr>
          <w:trHeight w:val="615"/>
          <w:jc w:val="center"/>
        </w:trPr>
        <w:tc>
          <w:tcPr>
            <w:tcW w:w="819" w:type="dxa"/>
            <w:vAlign w:val="center"/>
          </w:tcPr>
          <w:p w14:paraId="7268CC78" w14:textId="77777777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316" w:type="dxa"/>
            <w:vAlign w:val="center"/>
          </w:tcPr>
          <w:p w14:paraId="3978FE3F" w14:textId="28DB2480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398" w:type="dxa"/>
            <w:vAlign w:val="center"/>
          </w:tcPr>
          <w:p w14:paraId="71BE8B07" w14:textId="6F0ED89B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34AA8">
              <w:rPr>
                <w:rFonts w:ascii="Times New Roman" w:eastAsia="等线" w:hAnsi="Times New Roman" w:cs="Times New Roman"/>
                <w:szCs w:val="21"/>
              </w:rPr>
              <w:t>75%</w:t>
            </w:r>
          </w:p>
        </w:tc>
        <w:tc>
          <w:tcPr>
            <w:tcW w:w="1472" w:type="dxa"/>
            <w:vAlign w:val="center"/>
          </w:tcPr>
          <w:p w14:paraId="35E88B12" w14:textId="2478C635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FF0000"/>
                <w:szCs w:val="21"/>
              </w:rPr>
              <w:t xml:space="preserve">　</w:t>
            </w:r>
          </w:p>
        </w:tc>
        <w:tc>
          <w:tcPr>
            <w:tcW w:w="1474" w:type="dxa"/>
            <w:vAlign w:val="center"/>
          </w:tcPr>
          <w:p w14:paraId="352C1160" w14:textId="09AB79FB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65%</w:t>
            </w:r>
          </w:p>
        </w:tc>
        <w:tc>
          <w:tcPr>
            <w:tcW w:w="2529" w:type="dxa"/>
            <w:vAlign w:val="center"/>
          </w:tcPr>
          <w:p w14:paraId="76A34F90" w14:textId="5F58E0CB" w:rsidR="00134AA8" w:rsidRP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34AA8">
              <w:rPr>
                <w:rFonts w:ascii="Times New Roman" w:eastAsia="等线" w:hAnsi="Times New Roman" w:cs="Times New Roman"/>
                <w:color w:val="000000"/>
                <w:sz w:val="22"/>
              </w:rPr>
              <w:t>14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%</w:t>
            </w:r>
          </w:p>
        </w:tc>
      </w:tr>
      <w:tr w:rsidR="00134AA8" w14:paraId="62776422" w14:textId="77777777" w:rsidTr="00430DE0">
        <w:trPr>
          <w:trHeight w:val="622"/>
          <w:jc w:val="center"/>
        </w:trPr>
        <w:tc>
          <w:tcPr>
            <w:tcW w:w="819" w:type="dxa"/>
            <w:vAlign w:val="center"/>
          </w:tcPr>
          <w:p w14:paraId="3DB94CCB" w14:textId="77777777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316" w:type="dxa"/>
            <w:vAlign w:val="center"/>
          </w:tcPr>
          <w:p w14:paraId="08C3CD5C" w14:textId="6941AD37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25%</w:t>
            </w:r>
          </w:p>
        </w:tc>
        <w:tc>
          <w:tcPr>
            <w:tcW w:w="1398" w:type="dxa"/>
            <w:vAlign w:val="center"/>
          </w:tcPr>
          <w:p w14:paraId="5AA9EC15" w14:textId="179EF924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25%</w:t>
            </w:r>
          </w:p>
        </w:tc>
        <w:tc>
          <w:tcPr>
            <w:tcW w:w="1472" w:type="dxa"/>
            <w:vAlign w:val="center"/>
          </w:tcPr>
          <w:p w14:paraId="43D2BB2B" w14:textId="50A0959F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474" w:type="dxa"/>
            <w:vAlign w:val="center"/>
          </w:tcPr>
          <w:p w14:paraId="06633CC9" w14:textId="6EF8CA19" w:rsid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FF0000"/>
                <w:szCs w:val="21"/>
              </w:rPr>
              <w:t xml:space="preserve">　</w:t>
            </w:r>
          </w:p>
        </w:tc>
        <w:tc>
          <w:tcPr>
            <w:tcW w:w="2529" w:type="dxa"/>
            <w:vAlign w:val="center"/>
          </w:tcPr>
          <w:p w14:paraId="281FAE88" w14:textId="44C5479B" w:rsidR="00134AA8" w:rsidRPr="00134AA8" w:rsidRDefault="00134AA8" w:rsidP="00134AA8">
            <w:pPr>
              <w:kinsoku w:val="0"/>
              <w:overflowPunct w:val="0"/>
              <w:autoSpaceDE w:val="0"/>
              <w:autoSpaceDN w:val="0"/>
              <w:adjustRightInd w:val="0"/>
              <w:spacing w:before="15"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34AA8">
              <w:rPr>
                <w:rFonts w:ascii="Times New Roman" w:eastAsia="等线" w:hAnsi="Times New Roman" w:cs="Times New Roman"/>
                <w:color w:val="000000"/>
                <w:sz w:val="22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%</w:t>
            </w:r>
          </w:p>
        </w:tc>
      </w:tr>
    </w:tbl>
    <w:p w14:paraId="19494631" w14:textId="77777777" w:rsidR="00681E3F" w:rsidRDefault="004C5AC9" w:rsidP="00673186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B169779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1CBDD659" w14:textId="42208AEB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3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平时作业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小组讨论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954183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39D4E28F" w14:textId="02D065F4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: 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平时作业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小组讨论</w:t>
      </w:r>
    </w:p>
    <w:p w14:paraId="370453B4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期末成绩评定</w:t>
      </w:r>
    </w:p>
    <w:p w14:paraId="3C0BEC5E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期末成绩的评定应考核的范围：</w:t>
      </w:r>
      <w:r>
        <w:rPr>
          <w:rFonts w:ascii="Times" w:eastAsia="宋体" w:hAnsi="Times New Roman" w:cs="Times" w:hint="eastAsia"/>
          <w:color w:val="000000" w:themeColor="text1"/>
          <w:kern w:val="0"/>
          <w:sz w:val="24"/>
          <w:szCs w:val="24"/>
        </w:rPr>
        <w:t>学生对先进的材料相关设备、典型零件工艺及详细的操作过程，车间的各种设备性能、生产设备平面布置及安全生产规程等；熟悉典型零件的材料、工艺、力学性能要求和检验规程等，同时使学生树立劳动观念，发扬理论联系实际的科学作风。</w:t>
      </w:r>
    </w:p>
    <w:p w14:paraId="3077B308" w14:textId="03AAE560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7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</w:p>
    <w:p w14:paraId="7B1C0E6C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</w:p>
    <w:p w14:paraId="7E62413D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总成绩评定</w:t>
      </w:r>
    </w:p>
    <w:p w14:paraId="1A6DB2AE" w14:textId="39617900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90551E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70%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7D6C77E0" w14:textId="77777777" w:rsidR="00681E3F" w:rsidRDefault="004C5AC9" w:rsidP="00673186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14:paraId="453FD532" w14:textId="77777777" w:rsidR="00681E3F" w:rsidRDefault="004C5AC9" w:rsidP="00673186">
      <w:pPr>
        <w:spacing w:line="400" w:lineRule="exact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648"/>
        <w:gridCol w:w="1647"/>
        <w:gridCol w:w="1647"/>
        <w:gridCol w:w="1647"/>
        <w:gridCol w:w="1606"/>
      </w:tblGrid>
      <w:tr w:rsidR="00681E3F" w14:paraId="6E10B596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3CE2ACB7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F08C23E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681E3F" w14:paraId="7BB7F496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12133F5E" w14:textId="77777777" w:rsidR="00681E3F" w:rsidRDefault="00681E3F" w:rsidP="00673186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 w14:paraId="0772C701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14:paraId="59491A46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6481D003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14:paraId="6315E219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14:paraId="598FBF35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14:paraId="7AA74432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7DF01A3C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14:paraId="7F2B7B89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14:paraId="422F2DD5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14:paraId="26FE0FFC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</w:tr>
      <w:tr w:rsidR="004C1C76" w14:paraId="3D400A74" w14:textId="77777777" w:rsidTr="00C66AAA">
        <w:trPr>
          <w:trHeight w:val="2179"/>
          <w:jc w:val="center"/>
        </w:trPr>
        <w:tc>
          <w:tcPr>
            <w:tcW w:w="587" w:type="pct"/>
            <w:vAlign w:val="center"/>
          </w:tcPr>
          <w:p w14:paraId="4D6A1B69" w14:textId="4C280D8B" w:rsidR="004C1C76" w:rsidRDefault="00A551EF" w:rsidP="004C1C7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课堂表现</w:t>
            </w:r>
          </w:p>
        </w:tc>
        <w:tc>
          <w:tcPr>
            <w:tcW w:w="887" w:type="pct"/>
          </w:tcPr>
          <w:p w14:paraId="7AAA6EF2" w14:textId="23AABA22" w:rsidR="004C1C76" w:rsidRDefault="004C1C76" w:rsidP="004C1C76">
            <w:pPr>
              <w:spacing w:line="400" w:lineRule="exact"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7D295F">
              <w:rPr>
                <w:rFonts w:hint="eastAsia"/>
              </w:rPr>
              <w:t>提问、讨论发言观点正确，问题有深度、有创新</w:t>
            </w:r>
          </w:p>
        </w:tc>
        <w:tc>
          <w:tcPr>
            <w:tcW w:w="887" w:type="pct"/>
          </w:tcPr>
          <w:p w14:paraId="776F3804" w14:textId="69AB6C75" w:rsidR="004C1C76" w:rsidRDefault="004C1C76" w:rsidP="004C1C7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295F">
              <w:rPr>
                <w:rFonts w:hint="eastAsia"/>
              </w:rPr>
              <w:t>提问、讨论发言观点正确，但问题无深度或无创新。</w:t>
            </w:r>
          </w:p>
        </w:tc>
        <w:tc>
          <w:tcPr>
            <w:tcW w:w="887" w:type="pct"/>
          </w:tcPr>
          <w:p w14:paraId="00C4E645" w14:textId="706CC454" w:rsidR="004C1C76" w:rsidRDefault="004C1C76" w:rsidP="004C1C7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295F">
              <w:rPr>
                <w:rFonts w:hint="eastAsia"/>
              </w:rPr>
              <w:t>提问、讨论发言观点基本正确，但问题无深度、无创新（</w:t>
            </w:r>
            <w:r w:rsidRPr="007D295F">
              <w:rPr>
                <w:rFonts w:hint="eastAsia"/>
              </w:rPr>
              <w:t>50%</w:t>
            </w:r>
            <w:r w:rsidRPr="007D295F">
              <w:rPr>
                <w:rFonts w:hint="eastAsia"/>
              </w:rPr>
              <w:t>）。</w:t>
            </w:r>
          </w:p>
        </w:tc>
        <w:tc>
          <w:tcPr>
            <w:tcW w:w="887" w:type="pct"/>
          </w:tcPr>
          <w:p w14:paraId="1CC29F70" w14:textId="17B4C613" w:rsidR="004C1C76" w:rsidRDefault="004C1C76" w:rsidP="004C1C7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295F">
              <w:rPr>
                <w:rFonts w:hint="eastAsia"/>
              </w:rPr>
              <w:t>提问、讨论发言观点有部分错误，或逻辑不严密（</w:t>
            </w:r>
            <w:r w:rsidRPr="007D295F">
              <w:rPr>
                <w:rFonts w:hint="eastAsia"/>
              </w:rPr>
              <w:t>50%</w:t>
            </w:r>
            <w:r w:rsidRPr="007D295F">
              <w:rPr>
                <w:rFonts w:hint="eastAsia"/>
              </w:rPr>
              <w:t>）。</w:t>
            </w:r>
          </w:p>
        </w:tc>
        <w:tc>
          <w:tcPr>
            <w:tcW w:w="865" w:type="pct"/>
          </w:tcPr>
          <w:p w14:paraId="716B5245" w14:textId="0D1F8E9D" w:rsidR="004C1C76" w:rsidRDefault="004C1C76" w:rsidP="004C1C7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295F">
              <w:rPr>
                <w:rFonts w:hint="eastAsia"/>
              </w:rPr>
              <w:t>提问、讨论发言观点错误，思路不清晰，逻辑不严密（</w:t>
            </w:r>
            <w:r w:rsidRPr="007D295F">
              <w:rPr>
                <w:rFonts w:hint="eastAsia"/>
              </w:rPr>
              <w:t>50%</w:t>
            </w:r>
            <w:r w:rsidRPr="007D295F">
              <w:rPr>
                <w:rFonts w:hint="eastAsia"/>
              </w:rPr>
              <w:t>）。如出现错误价值观、反党反社会言论，记为</w:t>
            </w:r>
            <w:r w:rsidRPr="007D295F">
              <w:rPr>
                <w:rFonts w:hint="eastAsia"/>
              </w:rPr>
              <w:t>0</w:t>
            </w:r>
          </w:p>
        </w:tc>
      </w:tr>
      <w:tr w:rsidR="003D3667" w14:paraId="1E2A4DB6" w14:textId="77777777" w:rsidTr="00DD6A90">
        <w:trPr>
          <w:trHeight w:val="2179"/>
          <w:jc w:val="center"/>
        </w:trPr>
        <w:tc>
          <w:tcPr>
            <w:tcW w:w="587" w:type="pct"/>
            <w:vAlign w:val="center"/>
          </w:tcPr>
          <w:p w14:paraId="0A712437" w14:textId="0851879B" w:rsidR="003D3667" w:rsidRDefault="003D3667" w:rsidP="003D366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平时作业</w:t>
            </w:r>
          </w:p>
        </w:tc>
        <w:tc>
          <w:tcPr>
            <w:tcW w:w="887" w:type="pct"/>
          </w:tcPr>
          <w:p w14:paraId="318716C4" w14:textId="7343E56B" w:rsidR="003D3667" w:rsidRDefault="003D3667" w:rsidP="003D3667">
            <w:pPr>
              <w:spacing w:line="400" w:lineRule="exact"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）答案正确率超过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90%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）部分作业完成方法、思路有创新（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书写规范，无抄袭，态度端正（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26812D4E" w14:textId="0EC52672" w:rsidR="003D3667" w:rsidRDefault="003D3667" w:rsidP="003D3667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80~89%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）整个作业完成方法、思路无创新（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书写规范，无抄袭，态度端正（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44B3C37B" w14:textId="3C609E88" w:rsidR="003D3667" w:rsidRDefault="003D3667" w:rsidP="003D3667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70-79%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）整个作业完成方法、思路无创新（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书写较规范，无抄袭，态度基本端正（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3F5F1DBA" w14:textId="61AEAD4F" w:rsidR="003D3667" w:rsidRDefault="003D3667" w:rsidP="003D3667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60-69%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）整个作业完成方法、思路无创新（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书写不够规范，或有少量抄袭痕迹（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65" w:type="pct"/>
            <w:vAlign w:val="center"/>
          </w:tcPr>
          <w:p w14:paraId="3F042C75" w14:textId="053B8ABE" w:rsidR="003D3667" w:rsidRDefault="003D3667" w:rsidP="003D3667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以下（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）整个作业完成方法、思路无创新（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lastRenderedPageBreak/>
              <w:t>书写不规范，有明显抄袭，或有部分作业未完成（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）。未提交作业记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分</w:t>
            </w:r>
          </w:p>
        </w:tc>
      </w:tr>
      <w:tr w:rsidR="003D3667" w14:paraId="6E483968" w14:textId="77777777" w:rsidTr="00DD6A90">
        <w:trPr>
          <w:trHeight w:val="2179"/>
          <w:jc w:val="center"/>
        </w:trPr>
        <w:tc>
          <w:tcPr>
            <w:tcW w:w="587" w:type="pct"/>
            <w:vAlign w:val="center"/>
          </w:tcPr>
          <w:p w14:paraId="2585448A" w14:textId="2259F8D9" w:rsidR="003D3667" w:rsidRDefault="003D3667" w:rsidP="003D366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小组讨论</w:t>
            </w:r>
          </w:p>
        </w:tc>
        <w:tc>
          <w:tcPr>
            <w:tcW w:w="887" w:type="pct"/>
          </w:tcPr>
          <w:p w14:paraId="3E9EBA31" w14:textId="1BFD1D6B" w:rsidR="00774163" w:rsidRPr="00774163" w:rsidRDefault="00774163" w:rsidP="00774163">
            <w:pPr>
              <w:spacing w:line="400" w:lineRule="exact"/>
              <w:jc w:val="lef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）语言表达逻辑性强，内容能讲清，重点突出，详略得当，无重复口语化表达（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0%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  <w:p w14:paraId="04A320ED" w14:textId="47B5D002" w:rsidR="003D3667" w:rsidRPr="0051531C" w:rsidRDefault="00774163" w:rsidP="00774163">
            <w:pPr>
              <w:spacing w:line="400" w:lineRule="exact"/>
              <w:jc w:val="lef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）准备充分，展示内容信息量大，教学设计或研究方案有创新，内容、观点正确，且联系学科前沿或有创新（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0%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2A1C97E3" w14:textId="0ACBDA0D" w:rsidR="00774163" w:rsidRPr="0051531C" w:rsidRDefault="00774163" w:rsidP="00774163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）内容能讲清，重点比较突出，但逻辑性不够清晰，有个别卡顿或口语重复（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  <w:p w14:paraId="0132DFD2" w14:textId="39F72620" w:rsidR="003D3667" w:rsidRPr="0051531C" w:rsidRDefault="00774163" w:rsidP="00774163">
            <w:pPr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）准备较充分，展示内容较丰富，内容、观点正确，但未联系学科前沿或创新性不足（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34C53687" w14:textId="13E63D8A" w:rsidR="00774163" w:rsidRPr="0051531C" w:rsidRDefault="00774163" w:rsidP="00774163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="00763AFD">
              <w:rPr>
                <w:rFonts w:ascii="Times New Roman" w:cs="Times New Roman"/>
                <w:bCs/>
                <w:color w:val="000000"/>
                <w:szCs w:val="21"/>
              </w:rPr>
              <w:t>）内容基本能讲清，但重点不突出，逻辑性不强，口语化表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较严重（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  <w:p w14:paraId="17C125DA" w14:textId="0A5612FE" w:rsidR="003D3667" w:rsidRPr="0051531C" w:rsidRDefault="00774163" w:rsidP="00774163">
            <w:pPr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）准备不够充分，内容、观点少数不正确，未联系学科前沿或无创新（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6B0E2B56" w14:textId="71D766CB" w:rsidR="00774163" w:rsidRPr="0051531C" w:rsidRDefault="00774163" w:rsidP="00774163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）表达思路不够清晰，内容讲解不够清楚，口语化表达严重（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  <w:p w14:paraId="19A162AD" w14:textId="6B88D094" w:rsidR="00774163" w:rsidRPr="0051531C" w:rsidRDefault="00774163" w:rsidP="00774163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）准备不充分，内容、观点多处不正确，未联系学科前沿，无创新（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  <w:p w14:paraId="67D5D644" w14:textId="77777777" w:rsidR="003D3667" w:rsidRPr="00774163" w:rsidRDefault="003D3667" w:rsidP="003D3667">
            <w:pPr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865" w:type="pct"/>
            <w:vAlign w:val="center"/>
          </w:tcPr>
          <w:p w14:paraId="48E4A5BE" w14:textId="56890C14" w:rsidR="00774163" w:rsidRPr="00774163" w:rsidRDefault="00774163" w:rsidP="00774163">
            <w:pPr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="000175BD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）表达思路、逻辑混乱，内容讲解不清楚，总是卡顿（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0%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  <w:p w14:paraId="1189CB48" w14:textId="5F1A2BFC" w:rsidR="003D3667" w:rsidRPr="0051531C" w:rsidRDefault="00774163" w:rsidP="000175BD">
            <w:pPr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="000175BD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）准备不充分，内容、观点基本都不正确，未联系学科前沿，无创新（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0%</w:t>
            </w:r>
            <w:r w:rsidRPr="00774163"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</w:tr>
      <w:tr w:rsidR="00681E3F" w14:paraId="488D24DA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5B2F079E" w14:textId="77777777" w:rsidR="00681E3F" w:rsidRDefault="004C5AC9" w:rsidP="006731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调研、实习报告</w:t>
            </w:r>
          </w:p>
        </w:tc>
        <w:tc>
          <w:tcPr>
            <w:tcW w:w="887" w:type="pct"/>
            <w:vAlign w:val="center"/>
          </w:tcPr>
          <w:p w14:paraId="36440C3E" w14:textId="77777777" w:rsidR="00681E3F" w:rsidRDefault="004C5AC9" w:rsidP="00673186">
            <w:pPr>
              <w:spacing w:line="400" w:lineRule="exact"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按照要求完成预习；按照生产实习安全操作规则进行生产实习，生产实习步骤与结果正确；生产实习仪器设备完好。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获得充分可靠的生产实习数据；能参考文献对生产实习数据进行深度分析，能说明生产实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习结果的局限性；报告条理清楚，行文流畅，表述准确，撰写规范。</w:t>
            </w:r>
          </w:p>
        </w:tc>
        <w:tc>
          <w:tcPr>
            <w:tcW w:w="887" w:type="pct"/>
            <w:vAlign w:val="center"/>
          </w:tcPr>
          <w:p w14:paraId="6B968A2D" w14:textId="77777777" w:rsidR="00681E3F" w:rsidRDefault="004C5AC9" w:rsidP="0067318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能够预习；按照生产实习安全操作规则进行生产实习，生产实习步骤与结果正确；生产实习仪器设备完好。获得比较可靠的生产实习数据；能参考文献对生产实习数据进行一定深度的分析；报告条理清楚，表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述准确，符合规范。</w:t>
            </w:r>
          </w:p>
        </w:tc>
        <w:tc>
          <w:tcPr>
            <w:tcW w:w="887" w:type="pct"/>
            <w:vAlign w:val="center"/>
          </w:tcPr>
          <w:p w14:paraId="093FD085" w14:textId="77777777" w:rsidR="00681E3F" w:rsidRDefault="004C5AC9" w:rsidP="0067318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按照生产实习安全操作规则进行生产实习，生产实习步骤与结果基本正确；生产实习仪器设备完好。获得生产实习数据；能参考文献对生产实习数据进行比较有效地分析；报告条理基本清楚，比较符合规范。</w:t>
            </w:r>
          </w:p>
        </w:tc>
        <w:tc>
          <w:tcPr>
            <w:tcW w:w="887" w:type="pct"/>
            <w:vAlign w:val="center"/>
          </w:tcPr>
          <w:p w14:paraId="702F2EA4" w14:textId="77777777" w:rsidR="00681E3F" w:rsidRDefault="004C5AC9" w:rsidP="00673186">
            <w:pPr>
              <w:spacing w:line="400" w:lineRule="exact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基本按照生产实习安全操作规则进行生产实习，生产实习步骤与结果基本正确；生产实习仪器设备完好，获得生产实习数据。参考少量文献对数据进行简单分析；报告条理基本清楚，基本符合规范。</w:t>
            </w:r>
          </w:p>
        </w:tc>
        <w:tc>
          <w:tcPr>
            <w:tcW w:w="865" w:type="pct"/>
            <w:vAlign w:val="center"/>
          </w:tcPr>
          <w:p w14:paraId="5D1D4FD9" w14:textId="77777777" w:rsidR="00681E3F" w:rsidRDefault="004C5AC9" w:rsidP="00673186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没有按照生产实习安全操作规则进行生产实习，或者步骤与结果不正确。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没有获得有效数据；或报告思路混乱，表达不清。</w:t>
            </w:r>
          </w:p>
        </w:tc>
      </w:tr>
    </w:tbl>
    <w:p w14:paraId="69CBA40C" w14:textId="77777777" w:rsidR="00681E3F" w:rsidRDefault="004C5AC9" w:rsidP="00673186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 w:line="400" w:lineRule="exact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44614CEE" w14:textId="77777777" w:rsidR="00681E3F" w:rsidRDefault="004C5AC9" w:rsidP="0067318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院（部）材料科学与工程教学系（教研室）讨论制定，材料科学与工程学院（部）教学工作委员会审定，教务处审核批准，自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1A996" wp14:editId="47A3A0D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56733AD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33625AD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F502FAB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2419A74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1A996" id="线形标注 2 6" o:spid="_x0000_s1027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156733AD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33625AD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F502FAB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2419A74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5DCDD7" wp14:editId="08AE8F5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36A4C59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FFFA7E8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DD94440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31C2458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DCDD7" id="线形标注 2 5" o:spid="_x0000_s1028" type="#_x0000_t48" style="position:absolute;left:0;text-align:left;margin-left:666.9pt;margin-top:325.25pt;width:167.3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036A4C59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FFFA7E8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DD94440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31C2458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BED01B" wp14:editId="5242762C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EB88407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7ADE206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4C4E616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0BB8EAA" w14:textId="77777777" w:rsidR="00681E3F" w:rsidRDefault="004C5AC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ED01B" id="线形标注 2 4" o:spid="_x0000_s1029" type="#_x0000_t48" style="position:absolute;left:0;text-align:left;margin-left:666.9pt;margin-top:325.25pt;width:167.3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5EB88407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7ADE206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4C4E616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0BB8EAA" w14:textId="77777777" w:rsidR="00681E3F" w:rsidRDefault="004C5AC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63D127DE" w14:textId="77777777" w:rsidR="00681E3F" w:rsidRDefault="00681E3F" w:rsidP="00673186">
      <w:pPr>
        <w:spacing w:line="400" w:lineRule="exact"/>
        <w:ind w:firstLineChars="200" w:firstLine="420"/>
      </w:pPr>
    </w:p>
    <w:sectPr w:rsidR="00681E3F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E3554" w14:textId="77777777" w:rsidR="0006674D" w:rsidRDefault="0006674D">
      <w:r>
        <w:separator/>
      </w:r>
    </w:p>
  </w:endnote>
  <w:endnote w:type="continuationSeparator" w:id="0">
    <w:p w14:paraId="6714A4C2" w14:textId="77777777" w:rsidR="0006674D" w:rsidRDefault="0006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30DBDBCC-9FB6-4DDA-9651-7E348283BBE2}"/>
    <w:embedBold r:id="rId2" w:subsetted="1" w:fontKey="{E6BA15A3-393F-4455-9876-39C838A8AE41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F0CBBB10-DCD4-47C5-8490-8770D85F033C}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325F1921-5CF8-402D-AA92-493BF075DA2D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5" w:subsetted="1" w:fontKey="{BE43A574-58A4-4EB4-A51F-C253DCECD680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DEA47F1B-0188-426A-B121-0C72C9285C88}"/>
    <w:embedBold r:id="rId7" w:subsetted="1" w:fontKey="{4EF61A65-2FF2-482C-859D-B1103BFBDBD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FF6DB" w14:textId="77777777" w:rsidR="00681E3F" w:rsidRDefault="004C5AC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F564AB" wp14:editId="3B23BBD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C231" w14:textId="77777777" w:rsidR="00681E3F" w:rsidRDefault="004C5AC9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763AFD">
                            <w:rPr>
                              <w:rFonts w:ascii="宋体" w:eastAsia="宋体" w:hAnsi="宋体" w:cs="宋体"/>
                              <w:noProof/>
                            </w:rPr>
                            <w:t>7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564A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F09C231" w14:textId="77777777" w:rsidR="00681E3F" w:rsidRDefault="004C5AC9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763AFD">
                      <w:rPr>
                        <w:rFonts w:ascii="宋体" w:eastAsia="宋体" w:hAnsi="宋体" w:cs="宋体"/>
                        <w:noProof/>
                      </w:rPr>
                      <w:t>7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CAEB6" w14:textId="77777777" w:rsidR="0006674D" w:rsidRDefault="0006674D">
      <w:r>
        <w:separator/>
      </w:r>
    </w:p>
  </w:footnote>
  <w:footnote w:type="continuationSeparator" w:id="0">
    <w:p w14:paraId="4605FCDF" w14:textId="77777777" w:rsidR="0006674D" w:rsidRDefault="00066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681E3F"/>
    <w:rsid w:val="000175BD"/>
    <w:rsid w:val="0006674D"/>
    <w:rsid w:val="00097C12"/>
    <w:rsid w:val="00134AA8"/>
    <w:rsid w:val="00150E06"/>
    <w:rsid w:val="00165BFF"/>
    <w:rsid w:val="00330B9B"/>
    <w:rsid w:val="003526D6"/>
    <w:rsid w:val="003D3667"/>
    <w:rsid w:val="003D5E45"/>
    <w:rsid w:val="00430DE0"/>
    <w:rsid w:val="004C1C76"/>
    <w:rsid w:val="004C26B5"/>
    <w:rsid w:val="004C5AC9"/>
    <w:rsid w:val="0054437C"/>
    <w:rsid w:val="006476D4"/>
    <w:rsid w:val="00673186"/>
    <w:rsid w:val="00681E3F"/>
    <w:rsid w:val="006B7FD7"/>
    <w:rsid w:val="00724056"/>
    <w:rsid w:val="00763AFD"/>
    <w:rsid w:val="00774163"/>
    <w:rsid w:val="007D44BA"/>
    <w:rsid w:val="007E5210"/>
    <w:rsid w:val="008425FC"/>
    <w:rsid w:val="0090551E"/>
    <w:rsid w:val="00921CF5"/>
    <w:rsid w:val="009360BF"/>
    <w:rsid w:val="00954183"/>
    <w:rsid w:val="009918D2"/>
    <w:rsid w:val="009A27BE"/>
    <w:rsid w:val="009B4DD9"/>
    <w:rsid w:val="009F537E"/>
    <w:rsid w:val="00A350F6"/>
    <w:rsid w:val="00A551EF"/>
    <w:rsid w:val="00A62FE8"/>
    <w:rsid w:val="00A85007"/>
    <w:rsid w:val="00B35CC2"/>
    <w:rsid w:val="00B35CC4"/>
    <w:rsid w:val="00BC4688"/>
    <w:rsid w:val="00BE2846"/>
    <w:rsid w:val="00BF198F"/>
    <w:rsid w:val="00C35196"/>
    <w:rsid w:val="00DB54D1"/>
    <w:rsid w:val="00DE6A66"/>
    <w:rsid w:val="00DE73A7"/>
    <w:rsid w:val="00E426F8"/>
    <w:rsid w:val="00FD3C9D"/>
    <w:rsid w:val="00FF5D74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EF59F05"/>
  <w15:docId w15:val="{3DDE948A-D3D7-4CC6-B106-5687204F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7</Pages>
  <Words>658</Words>
  <Characters>3753</Characters>
  <Application>Microsoft Office Word</Application>
  <DocSecurity>0</DocSecurity>
  <Lines>31</Lines>
  <Paragraphs>8</Paragraphs>
  <ScaleCrop>false</ScaleCrop>
  <Company>微软中国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J.K. Wang</cp:lastModifiedBy>
  <cp:revision>83</cp:revision>
  <cp:lastPrinted>2023-06-27T02:37:00Z</cp:lastPrinted>
  <dcterms:created xsi:type="dcterms:W3CDTF">2023-06-25T12:43:00Z</dcterms:created>
  <dcterms:modified xsi:type="dcterms:W3CDTF">2024-05-30T07:38:00Z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